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4C" w:rsidRDefault="00F07F4C" w:rsidP="00124FC7">
      <w:pPr>
        <w:jc w:val="center"/>
        <w:rPr>
          <w:rFonts w:hint="eastAsia"/>
          <w:sz w:val="28"/>
          <w:szCs w:val="28"/>
        </w:rPr>
      </w:pPr>
      <w:r w:rsidRPr="00F07F4C">
        <w:rPr>
          <w:sz w:val="28"/>
          <w:szCs w:val="28"/>
        </w:rPr>
        <w:t>古北水镇游学心得</w:t>
      </w:r>
    </w:p>
    <w:p w:rsidR="00124FC7" w:rsidRDefault="00124FC7" w:rsidP="00124F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远游异地，从师求学，是对游学的注解。古有孔子率领众弟子周游列国，增进弟子的学识，培养弟子的品质，开阔弟子的眼界。</w:t>
      </w:r>
      <w:r w:rsidR="00CC4C01">
        <w:rPr>
          <w:rFonts w:hint="eastAsia"/>
          <w:sz w:val="28"/>
          <w:szCs w:val="28"/>
        </w:rPr>
        <w:t>可见中国自古就非常重视游学对人格养成和增进学识的作用。“读万卷书，行万里路”，</w:t>
      </w:r>
      <w:r>
        <w:rPr>
          <w:rFonts w:hint="eastAsia"/>
          <w:sz w:val="28"/>
          <w:szCs w:val="28"/>
        </w:rPr>
        <w:t>以游学的形式来提高学生的见识和学问，的确是实施“素质教育”的不错途径。</w:t>
      </w:r>
      <w:r w:rsidR="00CC4C01">
        <w:rPr>
          <w:rFonts w:hint="eastAsia"/>
          <w:sz w:val="28"/>
          <w:szCs w:val="28"/>
        </w:rPr>
        <w:t>在此，感谢精英未来对孩子全面教育的重视。</w:t>
      </w:r>
    </w:p>
    <w:p w:rsidR="00CC4C01" w:rsidRDefault="001F66C3" w:rsidP="00124F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这次游学首先对孩子的耐力是一次考验。周五早晨六点集合出发，同学们都按时到达，可见小朋友们都战胜了自己的“瞌睡虫”，遵守着“大家的约定”；第一次远游，</w:t>
      </w:r>
      <w:r w:rsidR="006D25B8">
        <w:rPr>
          <w:rFonts w:hint="eastAsia"/>
          <w:sz w:val="28"/>
          <w:szCs w:val="28"/>
        </w:rPr>
        <w:t>七个多小时才到达目的地——古北水镇，孩子们战胜一路的疲惫，下车集合，大家依然精神饱满。周六早上爬长城，大家无一人退出，都顺利登上长城，成为“好汉”！下午返程的路上又是六个多小时的颠簸，孩子们再一次经受住了考验。</w:t>
      </w:r>
    </w:p>
    <w:p w:rsidR="006D25B8" w:rsidRDefault="00C3226E" w:rsidP="00124F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这次游学对学校的活动组织能力也是一次考验。一个班三十来个孩子，每个孩子带一到两个家长，个别带三个，这样加在一起要七八十人，却只有一个班主任老师带队，她的压力可想而知。</w:t>
      </w:r>
      <w:r w:rsidR="003A5A12">
        <w:rPr>
          <w:rFonts w:hint="eastAsia"/>
          <w:sz w:val="28"/>
          <w:szCs w:val="28"/>
        </w:rPr>
        <w:t>所以，感谢陈老师这一路上的“牵肠挂肚”！</w:t>
      </w:r>
    </w:p>
    <w:p w:rsidR="003A5A12" w:rsidRDefault="003A5A12" w:rsidP="00124F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这次游学更是收获满满：孩子们长了见识、锻炼了意志</w:t>
      </w:r>
      <w:r w:rsidR="002114A1">
        <w:rPr>
          <w:rFonts w:hint="eastAsia"/>
          <w:sz w:val="28"/>
          <w:szCs w:val="28"/>
        </w:rPr>
        <w:t>、增近了友谊；家长与孩子多了亲近的机会，家长和家长之间也成为了朋友，家长和老师之间也有了进一步的认识。</w:t>
      </w:r>
    </w:p>
    <w:p w:rsidR="002114A1" w:rsidRPr="00F07F4C" w:rsidRDefault="002114A1" w:rsidP="00124F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不过，这次游学也有不尽人意的地方：大巴车没有安全带、导游的“气氛营造”有安全隐患、游学的目的不够明确、安排的任务</w:t>
      </w:r>
      <w:r w:rsidR="00945A56">
        <w:rPr>
          <w:rFonts w:hint="eastAsia"/>
          <w:sz w:val="28"/>
          <w:szCs w:val="28"/>
        </w:rPr>
        <w:t>目的性不强</w:t>
      </w:r>
      <w:r>
        <w:rPr>
          <w:rFonts w:hint="eastAsia"/>
          <w:sz w:val="28"/>
          <w:szCs w:val="28"/>
        </w:rPr>
        <w:t>、组织有些涣散等等，希望校方能总结</w:t>
      </w:r>
      <w:r w:rsidR="00945A56">
        <w:rPr>
          <w:rFonts w:hint="eastAsia"/>
          <w:sz w:val="28"/>
          <w:szCs w:val="28"/>
        </w:rPr>
        <w:t>经验，一次比一次更好。</w:t>
      </w:r>
    </w:p>
    <w:sectPr w:rsidR="002114A1" w:rsidRPr="00F0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90" w:rsidRDefault="00582E90" w:rsidP="00F07F4C">
      <w:r>
        <w:separator/>
      </w:r>
    </w:p>
  </w:endnote>
  <w:endnote w:type="continuationSeparator" w:id="1">
    <w:p w:rsidR="00582E90" w:rsidRDefault="00582E90" w:rsidP="00F0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90" w:rsidRDefault="00582E90" w:rsidP="00F07F4C">
      <w:r>
        <w:separator/>
      </w:r>
    </w:p>
  </w:footnote>
  <w:footnote w:type="continuationSeparator" w:id="1">
    <w:p w:rsidR="00582E90" w:rsidRDefault="00582E90" w:rsidP="00F07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F4C"/>
    <w:rsid w:val="00124FC7"/>
    <w:rsid w:val="001F66C3"/>
    <w:rsid w:val="002114A1"/>
    <w:rsid w:val="003A5A12"/>
    <w:rsid w:val="00582E90"/>
    <w:rsid w:val="006D25B8"/>
    <w:rsid w:val="00945A56"/>
    <w:rsid w:val="009B4AB3"/>
    <w:rsid w:val="00C3226E"/>
    <w:rsid w:val="00CC4C01"/>
    <w:rsid w:val="00F0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钱奕辰</dc:creator>
  <cp:keywords/>
  <dc:description/>
  <cp:lastModifiedBy>钱奕辰</cp:lastModifiedBy>
  <cp:revision>3</cp:revision>
  <dcterms:created xsi:type="dcterms:W3CDTF">2017-04-23T07:52:00Z</dcterms:created>
  <dcterms:modified xsi:type="dcterms:W3CDTF">2017-04-23T10:12:00Z</dcterms:modified>
</cp:coreProperties>
</file>