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24" w:rsidRDefault="00C1259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北京颐和园游学总结</w:t>
      </w:r>
    </w:p>
    <w:p w:rsidR="00C12599" w:rsidRDefault="005512E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1666641</wp:posOffset>
            </wp:positionV>
            <wp:extent cx="2118995" cy="2870200"/>
            <wp:effectExtent l="419100" t="0" r="395605" b="254000"/>
            <wp:wrapNone/>
            <wp:docPr id="1" name="图片 0" descr="微信图片_20170502205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0502205052.jpg"/>
                    <pic:cNvPicPr/>
                  </pic:nvPicPr>
                  <pic:blipFill>
                    <a:blip r:embed="rId7"/>
                    <a:srcRect t="6000" b="2062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18995" cy="28702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C12599">
        <w:rPr>
          <w:rFonts w:hint="eastAsia"/>
          <w:sz w:val="28"/>
          <w:szCs w:val="28"/>
        </w:rPr>
        <w:t xml:space="preserve">    </w:t>
      </w:r>
      <w:r w:rsidR="00C12599">
        <w:rPr>
          <w:rFonts w:hint="eastAsia"/>
          <w:sz w:val="28"/>
          <w:szCs w:val="28"/>
        </w:rPr>
        <w:t>我校的项目性游学既是传统又是特色，本次全校统一活动规模空前</w:t>
      </w:r>
      <w:r>
        <w:rPr>
          <w:rFonts w:hint="eastAsia"/>
          <w:sz w:val="28"/>
          <w:szCs w:val="28"/>
        </w:rPr>
        <w:t>。</w:t>
      </w:r>
      <w:r w:rsidR="00C12599">
        <w:rPr>
          <w:rFonts w:hint="eastAsia"/>
          <w:sz w:val="28"/>
          <w:szCs w:val="28"/>
        </w:rPr>
        <w:t>在刘校长的指导下，我们先是做足了准备功课，根据各班情况建设了网站，尤其是详尽的活动方案，为游学的顺利进行起到了保障和指导作用，而孩子们的小组分工和材料的搜集准备，也为</w:t>
      </w:r>
      <w:r>
        <w:rPr>
          <w:rFonts w:hint="eastAsia"/>
          <w:sz w:val="28"/>
          <w:szCs w:val="28"/>
        </w:rPr>
        <w:t>北京之旅的启程做好了铺垫。</w:t>
      </w:r>
    </w:p>
    <w:p w:rsidR="005512E0" w:rsidRDefault="005512E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60960</wp:posOffset>
            </wp:positionV>
            <wp:extent cx="2724150" cy="2076450"/>
            <wp:effectExtent l="38100" t="0" r="19050" b="609600"/>
            <wp:wrapNone/>
            <wp:docPr id="3" name="图片 1" descr="QQ截图20170502211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7050221133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0764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5512E0" w:rsidRDefault="005512E0">
      <w:pPr>
        <w:rPr>
          <w:sz w:val="28"/>
          <w:szCs w:val="28"/>
        </w:rPr>
      </w:pPr>
    </w:p>
    <w:p w:rsidR="005512E0" w:rsidRDefault="005512E0">
      <w:pPr>
        <w:rPr>
          <w:sz w:val="28"/>
          <w:szCs w:val="28"/>
        </w:rPr>
      </w:pPr>
    </w:p>
    <w:p w:rsidR="005512E0" w:rsidRDefault="005512E0">
      <w:pPr>
        <w:rPr>
          <w:sz w:val="28"/>
          <w:szCs w:val="28"/>
        </w:rPr>
      </w:pPr>
    </w:p>
    <w:p w:rsidR="005512E0" w:rsidRDefault="005512E0">
      <w:pPr>
        <w:rPr>
          <w:sz w:val="28"/>
          <w:szCs w:val="28"/>
        </w:rPr>
      </w:pPr>
    </w:p>
    <w:p w:rsidR="005512E0" w:rsidRDefault="005512E0">
      <w:pPr>
        <w:rPr>
          <w:sz w:val="28"/>
          <w:szCs w:val="28"/>
        </w:rPr>
      </w:pPr>
    </w:p>
    <w:p w:rsidR="00603FE8" w:rsidRDefault="00C1259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我们四年级集中游览了北京颐和园和圆明园这两所皇家园林，既近距离的观赏了各色的园林建筑，也深刻的了解了历史发展的过程，懂得了“勿忘国耻”的意义。</w:t>
      </w:r>
    </w:p>
    <w:p w:rsidR="00603FE8" w:rsidRDefault="00603FE8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257175</wp:posOffset>
            </wp:positionV>
            <wp:extent cx="2857500" cy="2143125"/>
            <wp:effectExtent l="19050" t="0" r="0" b="0"/>
            <wp:wrapNone/>
            <wp:docPr id="7" name="图片 6" descr="6da77721t7534d1271655&amp;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da77721t7534d1271655&amp;69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257810</wp:posOffset>
            </wp:positionV>
            <wp:extent cx="3009900" cy="2199005"/>
            <wp:effectExtent l="19050" t="0" r="0" b="0"/>
            <wp:wrapNone/>
            <wp:docPr id="4" name="图片 3" descr="微信图片_20170502205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0502205029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199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03FE8" w:rsidRDefault="00603FE8">
      <w:pPr>
        <w:rPr>
          <w:sz w:val="28"/>
          <w:szCs w:val="28"/>
        </w:rPr>
      </w:pPr>
    </w:p>
    <w:p w:rsidR="00603FE8" w:rsidRDefault="00603FE8">
      <w:pPr>
        <w:rPr>
          <w:sz w:val="28"/>
          <w:szCs w:val="28"/>
        </w:rPr>
      </w:pPr>
    </w:p>
    <w:p w:rsidR="00603FE8" w:rsidRDefault="00603FE8">
      <w:pPr>
        <w:rPr>
          <w:sz w:val="28"/>
          <w:szCs w:val="28"/>
        </w:rPr>
      </w:pPr>
    </w:p>
    <w:p w:rsidR="00603FE8" w:rsidRDefault="00603FE8">
      <w:pPr>
        <w:rPr>
          <w:sz w:val="28"/>
          <w:szCs w:val="28"/>
        </w:rPr>
      </w:pPr>
    </w:p>
    <w:p w:rsidR="00603FE8" w:rsidRDefault="00603FE8">
      <w:pPr>
        <w:rPr>
          <w:sz w:val="28"/>
          <w:szCs w:val="28"/>
        </w:rPr>
      </w:pPr>
    </w:p>
    <w:p w:rsidR="00603FE8" w:rsidRDefault="00603FE8">
      <w:pPr>
        <w:rPr>
          <w:sz w:val="28"/>
          <w:szCs w:val="28"/>
        </w:rPr>
      </w:pPr>
    </w:p>
    <w:p w:rsidR="00603FE8" w:rsidRDefault="00603F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</w:t>
      </w:r>
      <w:r>
        <w:rPr>
          <w:rFonts w:hint="eastAsia"/>
          <w:sz w:val="28"/>
          <w:szCs w:val="28"/>
        </w:rPr>
        <w:t>在活动中，孩子们的表现也是可圈可点，小组长的负责，小组成员的配合，大家按照分工各尽其责，收到了家长们的好评。尤其是我们各小队在不同景点下的小导游介绍，让真正的导游竖起了大拇指。</w:t>
      </w:r>
    </w:p>
    <w:p w:rsidR="00603FE8" w:rsidRDefault="00603FE8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68581</wp:posOffset>
            </wp:positionV>
            <wp:extent cx="2199640" cy="2228850"/>
            <wp:effectExtent l="152400" t="114300" r="124460" b="76200"/>
            <wp:wrapNone/>
            <wp:docPr id="5" name="图片 4" descr="微信图片_20170502205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050220501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22288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2884548" cy="2171700"/>
            <wp:effectExtent l="171450" t="114300" r="144402" b="76200"/>
            <wp:docPr id="6" name="图片 5" descr="微信图片_20170502205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050220501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88877" cy="2174959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03FE8" w:rsidRDefault="00603F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我们在游玩时不忘环保，及时收起垃圾，真的是在活动中养成了自己的良好习惯。</w:t>
      </w:r>
      <w:r w:rsidR="00703E53">
        <w:rPr>
          <w:rFonts w:hint="eastAsia"/>
          <w:sz w:val="28"/>
          <w:szCs w:val="28"/>
        </w:rPr>
        <w:t>重要的是这是真正的团队出行，一路上生成了多元化的鲜活的学习资源，孩子们听导游介绍时询问“什么是三山五园？”，在宾馆里学会了向家人般的相处，在小组内学会了倾听他人的意见，懂得了规则的重要性。</w:t>
      </w:r>
    </w:p>
    <w:p w:rsidR="00603FE8" w:rsidRDefault="00D45FF3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1135380</wp:posOffset>
            </wp:positionV>
            <wp:extent cx="2764155" cy="2108200"/>
            <wp:effectExtent l="19050" t="0" r="0" b="0"/>
            <wp:wrapNone/>
            <wp:docPr id="8" name="图片 7" descr="IMG_3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587.JPG"/>
                    <pic:cNvPicPr/>
                  </pic:nvPicPr>
                  <pic:blipFill>
                    <a:blip r:embed="rId13" cstate="print"/>
                    <a:srcRect t="5542" r="1216" b="2892"/>
                    <a:stretch>
                      <a:fillRect/>
                    </a:stretch>
                  </pic:blipFill>
                  <pic:spPr>
                    <a:xfrm>
                      <a:off x="0" y="0"/>
                      <a:ext cx="2764155" cy="210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03FE8">
        <w:rPr>
          <w:rFonts w:hint="eastAsia"/>
          <w:sz w:val="28"/>
          <w:szCs w:val="28"/>
        </w:rPr>
        <w:t xml:space="preserve">    </w:t>
      </w:r>
      <w:r w:rsidR="00603FE8">
        <w:rPr>
          <w:rFonts w:hint="eastAsia"/>
          <w:sz w:val="28"/>
          <w:szCs w:val="28"/>
        </w:rPr>
        <w:t>游学只是项目活动的主体，回来后我们又梳理了自己的感受和</w:t>
      </w:r>
      <w:r w:rsidR="005B7BB1">
        <w:rPr>
          <w:rFonts w:hint="eastAsia"/>
          <w:sz w:val="28"/>
          <w:szCs w:val="28"/>
        </w:rPr>
        <w:t>感想，孩子们制作了个性化的作品，包括有</w:t>
      </w:r>
      <w:r w:rsidR="005B7BB1">
        <w:rPr>
          <w:rFonts w:hint="eastAsia"/>
          <w:sz w:val="28"/>
          <w:szCs w:val="28"/>
        </w:rPr>
        <w:t>ppt</w:t>
      </w:r>
      <w:r w:rsidR="005B7BB1">
        <w:rPr>
          <w:rFonts w:hint="eastAsia"/>
          <w:sz w:val="28"/>
          <w:szCs w:val="28"/>
        </w:rPr>
        <w:t>、手抄报、游学感想等，在交流中，互相学习分享，提升了游学的意义。</w:t>
      </w:r>
    </w:p>
    <w:p w:rsidR="005B7BB1" w:rsidRDefault="00D45FF3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26670</wp:posOffset>
            </wp:positionV>
            <wp:extent cx="2543175" cy="1914525"/>
            <wp:effectExtent l="38100" t="0" r="28575" b="581025"/>
            <wp:wrapNone/>
            <wp:docPr id="2" name="图片 1" descr="224915761948521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4915761948521563.jpg"/>
                    <pic:cNvPicPr/>
                  </pic:nvPicPr>
                  <pic:blipFill>
                    <a:blip r:embed="rId14"/>
                    <a:srcRect l="2528" t="13718" r="2300" b="14621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9145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5B7BB1">
        <w:rPr>
          <w:rFonts w:hint="eastAsia"/>
          <w:sz w:val="28"/>
          <w:szCs w:val="28"/>
        </w:rPr>
        <w:t xml:space="preserve">    </w:t>
      </w:r>
    </w:p>
    <w:p w:rsidR="00603FE8" w:rsidRPr="00D45FF3" w:rsidRDefault="00603FE8">
      <w:pPr>
        <w:rPr>
          <w:rFonts w:hint="eastAsia"/>
          <w:sz w:val="28"/>
          <w:szCs w:val="28"/>
        </w:rPr>
      </w:pPr>
    </w:p>
    <w:p w:rsidR="00D45FF3" w:rsidRDefault="00D45FF3">
      <w:pPr>
        <w:rPr>
          <w:rFonts w:hint="eastAsia"/>
          <w:sz w:val="28"/>
          <w:szCs w:val="28"/>
        </w:rPr>
      </w:pPr>
    </w:p>
    <w:p w:rsidR="00D45FF3" w:rsidRDefault="00D45FF3">
      <w:pPr>
        <w:rPr>
          <w:rFonts w:hint="eastAsia"/>
          <w:sz w:val="28"/>
          <w:szCs w:val="28"/>
        </w:rPr>
      </w:pPr>
    </w:p>
    <w:p w:rsidR="00D45FF3" w:rsidRDefault="00D45FF3">
      <w:pPr>
        <w:rPr>
          <w:sz w:val="28"/>
          <w:szCs w:val="28"/>
        </w:rPr>
      </w:pPr>
    </w:p>
    <w:p w:rsidR="00D45FF3" w:rsidRPr="00D45FF3" w:rsidRDefault="005B7BB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本次活动中的获得的经验教训</w:t>
      </w:r>
      <w:r w:rsidR="00D45FF3">
        <w:rPr>
          <w:rFonts w:hint="eastAsia"/>
          <w:sz w:val="28"/>
          <w:szCs w:val="28"/>
        </w:rPr>
        <w:t>：</w:t>
      </w:r>
    </w:p>
    <w:p w:rsidR="005B7BB1" w:rsidRDefault="005B7BB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1. </w:t>
      </w:r>
      <w:r>
        <w:rPr>
          <w:rFonts w:hint="eastAsia"/>
          <w:sz w:val="28"/>
          <w:szCs w:val="28"/>
        </w:rPr>
        <w:t>以年级出游，队伍太庞大，不好集中，在诸多安排上不便。</w:t>
      </w:r>
    </w:p>
    <w:p w:rsidR="005B7BB1" w:rsidRDefault="005B7BB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2. </w:t>
      </w:r>
      <w:r>
        <w:rPr>
          <w:rFonts w:hint="eastAsia"/>
          <w:sz w:val="28"/>
          <w:szCs w:val="28"/>
        </w:rPr>
        <w:t>旅行社的行程安排不太合适，需要之前多于家委、包括旅行社沟通。</w:t>
      </w:r>
    </w:p>
    <w:p w:rsidR="005512E0" w:rsidRPr="00C12599" w:rsidRDefault="005B7BB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3.</w:t>
      </w:r>
      <w:r>
        <w:rPr>
          <w:rFonts w:hint="eastAsia"/>
          <w:sz w:val="28"/>
          <w:szCs w:val="28"/>
        </w:rPr>
        <w:t>导游展示时，要全员上阵，让每个孩子都能锻炼胆量和能力。</w:t>
      </w:r>
    </w:p>
    <w:sectPr w:rsidR="005512E0" w:rsidRPr="00C12599" w:rsidSect="00AA7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245" w:rsidRDefault="00DC4245" w:rsidP="00C12599">
      <w:r>
        <w:separator/>
      </w:r>
    </w:p>
  </w:endnote>
  <w:endnote w:type="continuationSeparator" w:id="1">
    <w:p w:rsidR="00DC4245" w:rsidRDefault="00DC4245" w:rsidP="00C12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245" w:rsidRDefault="00DC4245" w:rsidP="00C12599">
      <w:r>
        <w:separator/>
      </w:r>
    </w:p>
  </w:footnote>
  <w:footnote w:type="continuationSeparator" w:id="1">
    <w:p w:rsidR="00DC4245" w:rsidRDefault="00DC4245" w:rsidP="00C125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2599"/>
    <w:rsid w:val="004B6C7C"/>
    <w:rsid w:val="005512E0"/>
    <w:rsid w:val="005B7BB1"/>
    <w:rsid w:val="00603FE8"/>
    <w:rsid w:val="00703E53"/>
    <w:rsid w:val="00AA7224"/>
    <w:rsid w:val="00C12599"/>
    <w:rsid w:val="00D45FF3"/>
    <w:rsid w:val="00DC4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2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25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2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25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512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12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209A6-458E-4B98-AA8E-62BD2488F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2017-05-02T12:58:00Z</dcterms:created>
  <dcterms:modified xsi:type="dcterms:W3CDTF">2017-05-05T08:34:00Z</dcterms:modified>
</cp:coreProperties>
</file>