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AF" w:rsidRDefault="00A804AF" w:rsidP="00E73D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颐和园游记</w:t>
      </w:r>
    </w:p>
    <w:p w:rsidR="00704ABF" w:rsidRDefault="00704ABF" w:rsidP="00A804AF">
      <w:pPr>
        <w:ind w:firstLineChars="200"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四年级一班郭馨阳</w:t>
      </w:r>
      <w:bookmarkStart w:id="0" w:name="_GoBack"/>
      <w:bookmarkEnd w:id="0"/>
    </w:p>
    <w:p w:rsidR="005613F1" w:rsidRDefault="00A804AF" w:rsidP="00A804A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22</w:t>
      </w:r>
      <w:r>
        <w:rPr>
          <w:rFonts w:hint="eastAsia"/>
          <w:sz w:val="36"/>
          <w:szCs w:val="36"/>
        </w:rPr>
        <w:t>日有幸参加了学校组织的颐和园游学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这次的活动不仅让孩子有欢天喜地感觉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也让我这个家长感到很兴奋</w:t>
      </w:r>
      <w:r>
        <w:rPr>
          <w:rFonts w:hint="eastAsia"/>
          <w:sz w:val="36"/>
          <w:szCs w:val="36"/>
        </w:rPr>
        <w:t>.</w:t>
      </w:r>
    </w:p>
    <w:p w:rsidR="00A804AF" w:rsidRDefault="00A804AF" w:rsidP="00A804A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颐和园是慈禧太后晚年颐养之地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是晚清的政治和外交活动中心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是中国近代历史重要见证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他是一个美丽的大公园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更是世界文化遗产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它的景色十分秀美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山清水幽</w:t>
      </w:r>
      <w:r w:rsidR="00917578">
        <w:rPr>
          <w:rFonts w:hint="eastAsia"/>
          <w:sz w:val="36"/>
          <w:szCs w:val="36"/>
        </w:rPr>
        <w:t>,!</w:t>
      </w:r>
      <w:r w:rsidR="00917578">
        <w:rPr>
          <w:rFonts w:hint="eastAsia"/>
          <w:sz w:val="36"/>
          <w:szCs w:val="36"/>
        </w:rPr>
        <w:t>长廊是孩子们讲解的重点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那绿漆的柱子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红漆的栅栏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一眼望不到边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从孩子们的讲解中才得知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这条长廊共有七百多米长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分成二百七十三间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每一间的横梁上都画着不同的画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有人有景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有花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有草</w:t>
      </w:r>
      <w:r w:rsidR="00917578">
        <w:rPr>
          <w:rFonts w:hint="eastAsia"/>
          <w:sz w:val="36"/>
          <w:szCs w:val="36"/>
        </w:rPr>
        <w:t>,</w:t>
      </w:r>
      <w:r w:rsidR="00917578">
        <w:rPr>
          <w:rFonts w:hint="eastAsia"/>
          <w:sz w:val="36"/>
          <w:szCs w:val="36"/>
        </w:rPr>
        <w:t>微妙惟妙惟肖</w:t>
      </w:r>
      <w:r w:rsidR="00917578">
        <w:rPr>
          <w:rFonts w:hint="eastAsia"/>
          <w:sz w:val="36"/>
          <w:szCs w:val="36"/>
        </w:rPr>
        <w:t>!</w:t>
      </w:r>
    </w:p>
    <w:p w:rsidR="00917578" w:rsidRDefault="00917578" w:rsidP="00A804A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昆明湖上的十七孔桥是孩子们讲解的另一个地点，它犹如白色玉带横跨在昆明湖上，</w:t>
      </w:r>
      <w:r w:rsidR="00704ABF">
        <w:rPr>
          <w:rFonts w:hint="eastAsia"/>
          <w:sz w:val="36"/>
          <w:szCs w:val="36"/>
        </w:rPr>
        <w:t>桥上的石雕更是精美，可惜因为时间关系我们只能远远的欣赏了。</w:t>
      </w:r>
    </w:p>
    <w:p w:rsidR="00704ABF" w:rsidRPr="00A804AF" w:rsidRDefault="00704ABF" w:rsidP="00A804A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颐和园真不愧中国首屈一指的皇家园林，孩子和大人都流连忘返，期待有机会还能在来仔细游览。</w:t>
      </w:r>
    </w:p>
    <w:sectPr w:rsidR="00704ABF" w:rsidRPr="00A804AF" w:rsidSect="00CF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5E" w:rsidRDefault="001C515E" w:rsidP="00E73D03">
      <w:r>
        <w:separator/>
      </w:r>
    </w:p>
  </w:endnote>
  <w:endnote w:type="continuationSeparator" w:id="1">
    <w:p w:rsidR="001C515E" w:rsidRDefault="001C515E" w:rsidP="00E7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5E" w:rsidRDefault="001C515E" w:rsidP="00E73D03">
      <w:r>
        <w:separator/>
      </w:r>
    </w:p>
  </w:footnote>
  <w:footnote w:type="continuationSeparator" w:id="1">
    <w:p w:rsidR="001C515E" w:rsidRDefault="001C515E" w:rsidP="00E73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1FC"/>
    <w:rsid w:val="001C515E"/>
    <w:rsid w:val="002611FC"/>
    <w:rsid w:val="005613F1"/>
    <w:rsid w:val="00704ABF"/>
    <w:rsid w:val="00917578"/>
    <w:rsid w:val="00A804AF"/>
    <w:rsid w:val="00CF38F8"/>
    <w:rsid w:val="00E7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computer</cp:lastModifiedBy>
  <cp:revision>3</cp:revision>
  <dcterms:created xsi:type="dcterms:W3CDTF">2017-05-04T05:34:00Z</dcterms:created>
  <dcterms:modified xsi:type="dcterms:W3CDTF">2017-05-04T06:43:00Z</dcterms:modified>
</cp:coreProperties>
</file>