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3CF" w:rsidRPr="005C0718" w:rsidRDefault="00B55CDE">
      <w:pPr>
        <w:spacing w:line="340" w:lineRule="exact"/>
        <w:rPr>
          <w:rFonts w:asciiTheme="minorEastAsia" w:eastAsiaTheme="minorEastAsia" w:hAnsiTheme="minorEastAsia" w:cstheme="minorEastAsia"/>
          <w:b/>
          <w:sz w:val="24"/>
        </w:rPr>
      </w:pPr>
      <w:r w:rsidRPr="005C0718">
        <w:rPr>
          <w:rFonts w:asciiTheme="minorEastAsia" w:eastAsiaTheme="minorEastAsia" w:hAnsiTheme="minorEastAsia" w:cstheme="minorEastAsia" w:hint="eastAsia"/>
          <w:b/>
          <w:sz w:val="24"/>
        </w:rPr>
        <w:t>年级：______</w:t>
      </w:r>
      <w:r w:rsidRPr="005C0718"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>七年级</w:t>
      </w:r>
      <w:r w:rsidRPr="005C0718">
        <w:rPr>
          <w:rFonts w:asciiTheme="minorEastAsia" w:eastAsiaTheme="minorEastAsia" w:hAnsiTheme="minorEastAsia" w:cstheme="minorEastAsia" w:hint="eastAsia"/>
          <w:b/>
          <w:sz w:val="24"/>
        </w:rPr>
        <w:t>______         学科：___</w:t>
      </w:r>
      <w:r w:rsidRPr="005C0718"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>_数学__</w:t>
      </w:r>
      <w:r w:rsidRPr="005C0718">
        <w:rPr>
          <w:rFonts w:asciiTheme="minorEastAsia" w:eastAsiaTheme="minorEastAsia" w:hAnsiTheme="minorEastAsia" w:cstheme="minorEastAsia" w:hint="eastAsia"/>
          <w:b/>
          <w:sz w:val="24"/>
        </w:rPr>
        <w:t>___        编号：_____________</w:t>
      </w:r>
    </w:p>
    <w:p w:rsidR="00AF63CF" w:rsidRPr="005C0718" w:rsidRDefault="00B55CDE">
      <w:pPr>
        <w:spacing w:line="340" w:lineRule="exact"/>
        <w:jc w:val="center"/>
        <w:rPr>
          <w:rFonts w:asciiTheme="minorEastAsia" w:eastAsiaTheme="minorEastAsia" w:hAnsiTheme="minorEastAsia" w:cstheme="minorEastAsia"/>
          <w:b/>
          <w:sz w:val="24"/>
        </w:rPr>
      </w:pPr>
      <w:r w:rsidRPr="005C0718">
        <w:rPr>
          <w:rFonts w:asciiTheme="minorEastAsia" w:eastAsiaTheme="minorEastAsia" w:hAnsiTheme="minorEastAsia" w:cstheme="minorEastAsia" w:hint="eastAsia"/>
          <w:b/>
          <w:sz w:val="24"/>
        </w:rPr>
        <w:t>精英未来学校</w:t>
      </w:r>
    </w:p>
    <w:p w:rsidR="00AF63CF" w:rsidRPr="005C0718" w:rsidRDefault="00B55CDE">
      <w:pPr>
        <w:spacing w:line="340" w:lineRule="exact"/>
        <w:jc w:val="center"/>
        <w:rPr>
          <w:rFonts w:asciiTheme="minorEastAsia" w:eastAsiaTheme="minorEastAsia" w:hAnsiTheme="minorEastAsia" w:cstheme="minorEastAsia"/>
          <w:b/>
          <w:sz w:val="24"/>
        </w:rPr>
      </w:pPr>
      <w:r w:rsidRPr="005C0718">
        <w:rPr>
          <w:rFonts w:asciiTheme="minorEastAsia" w:eastAsiaTheme="minorEastAsia" w:hAnsiTheme="minorEastAsia" w:cstheme="minorEastAsia" w:hint="eastAsia"/>
          <w:b/>
          <w:sz w:val="24"/>
        </w:rPr>
        <w:t>“五环导学”学导练一体化教学设计</w:t>
      </w:r>
    </w:p>
    <w:p w:rsidR="00AF63CF" w:rsidRPr="005C0718" w:rsidRDefault="00B55CDE">
      <w:pPr>
        <w:spacing w:line="340" w:lineRule="exact"/>
        <w:jc w:val="left"/>
        <w:rPr>
          <w:rFonts w:asciiTheme="minorEastAsia" w:eastAsiaTheme="minorEastAsia" w:hAnsiTheme="minorEastAsia" w:cstheme="minorEastAsia"/>
          <w:b/>
          <w:sz w:val="24"/>
        </w:rPr>
      </w:pPr>
      <w:r w:rsidRPr="005C0718">
        <w:rPr>
          <w:rFonts w:asciiTheme="minorEastAsia" w:eastAsiaTheme="minorEastAsia" w:hAnsiTheme="minorEastAsia" w:cstheme="minorEastAsia" w:hint="eastAsia"/>
          <w:b/>
          <w:sz w:val="24"/>
        </w:rPr>
        <w:t>课题名称：</w:t>
      </w:r>
      <w:r w:rsidRPr="005C0718"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>3.1用字母表示数</w:t>
      </w:r>
      <w:r w:rsidRPr="005C0718">
        <w:rPr>
          <w:rFonts w:asciiTheme="minorEastAsia" w:eastAsiaTheme="minorEastAsia" w:hAnsiTheme="minorEastAsia" w:cstheme="minorEastAsia" w:hint="eastAsia"/>
          <w:b/>
          <w:sz w:val="24"/>
        </w:rPr>
        <w:t xml:space="preserve">   课型：新授课  课时：1 设计人：马锋  审核人：</w:t>
      </w:r>
    </w:p>
    <w:tbl>
      <w:tblPr>
        <w:tblStyle w:val="a8"/>
        <w:tblW w:w="9854" w:type="dxa"/>
        <w:tblLayout w:type="fixed"/>
        <w:tblLook w:val="04A0"/>
      </w:tblPr>
      <w:tblGrid>
        <w:gridCol w:w="1811"/>
        <w:gridCol w:w="6235"/>
        <w:gridCol w:w="1808"/>
      </w:tblGrid>
      <w:tr w:rsidR="00AF63CF" w:rsidRPr="005C0718">
        <w:tc>
          <w:tcPr>
            <w:tcW w:w="1811" w:type="dxa"/>
            <w:vAlign w:val="center"/>
          </w:tcPr>
          <w:p w:rsidR="00AF63CF" w:rsidRPr="005C0718" w:rsidRDefault="00B55CDE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 w:val="24"/>
              </w:rPr>
            </w:pPr>
            <w:r w:rsidRPr="005C0718">
              <w:rPr>
                <w:rFonts w:asciiTheme="minorEastAsia" w:eastAsiaTheme="minorEastAsia" w:hAnsiTheme="minorEastAsia" w:cstheme="minorEastAsia" w:hint="eastAsia"/>
                <w:bCs/>
                <w:kern w:val="0"/>
                <w:sz w:val="24"/>
              </w:rPr>
              <w:t>学情分析</w:t>
            </w:r>
          </w:p>
        </w:tc>
        <w:tc>
          <w:tcPr>
            <w:tcW w:w="8043" w:type="dxa"/>
            <w:gridSpan w:val="2"/>
            <w:vAlign w:val="center"/>
          </w:tcPr>
          <w:p w:rsidR="00AF63CF" w:rsidRPr="005C0718" w:rsidRDefault="00AF63CF" w:rsidP="00600162">
            <w:pPr>
              <w:jc w:val="left"/>
              <w:rPr>
                <w:rFonts w:asciiTheme="minorEastAsia" w:eastAsiaTheme="minorEastAsia" w:hAnsiTheme="minorEastAsia" w:cs="仿宋"/>
                <w:bCs/>
                <w:kern w:val="0"/>
                <w:sz w:val="20"/>
                <w:szCs w:val="21"/>
              </w:rPr>
            </w:pPr>
          </w:p>
        </w:tc>
      </w:tr>
      <w:tr w:rsidR="00AF63CF" w:rsidRPr="005C0718">
        <w:tc>
          <w:tcPr>
            <w:tcW w:w="1811" w:type="dxa"/>
            <w:vAlign w:val="center"/>
          </w:tcPr>
          <w:p w:rsidR="00AF63CF" w:rsidRPr="005C0718" w:rsidRDefault="00B55CDE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 w:val="24"/>
              </w:rPr>
            </w:pPr>
            <w:r w:rsidRPr="005C0718">
              <w:rPr>
                <w:rFonts w:asciiTheme="minorEastAsia" w:eastAsiaTheme="minorEastAsia" w:hAnsiTheme="minorEastAsia" w:cstheme="minorEastAsia" w:hint="eastAsia"/>
                <w:bCs/>
                <w:kern w:val="0"/>
                <w:sz w:val="24"/>
              </w:rPr>
              <w:t>教学目标</w:t>
            </w:r>
          </w:p>
        </w:tc>
        <w:tc>
          <w:tcPr>
            <w:tcW w:w="8043" w:type="dxa"/>
            <w:gridSpan w:val="2"/>
            <w:vAlign w:val="center"/>
          </w:tcPr>
          <w:p w:rsidR="00AD2136" w:rsidRPr="005C0718" w:rsidRDefault="00176FFA" w:rsidP="00AD2136">
            <w:pPr>
              <w:pStyle w:val="a9"/>
              <w:numPr>
                <w:ilvl w:val="0"/>
                <w:numId w:val="6"/>
              </w:numPr>
              <w:spacing w:line="340" w:lineRule="exact"/>
              <w:ind w:firstLineChars="0"/>
              <w:jc w:val="left"/>
              <w:rPr>
                <w:rFonts w:asciiTheme="minorEastAsia" w:eastAsiaTheme="minorEastAsia" w:hAnsiTheme="minorEastAsia" w:cs="仿宋"/>
                <w:bCs/>
                <w:kern w:val="0"/>
                <w:sz w:val="2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bCs/>
                <w:kern w:val="0"/>
                <w:sz w:val="20"/>
                <w:szCs w:val="21"/>
              </w:rPr>
              <w:t>运用代数式表示数量关系</w:t>
            </w:r>
          </w:p>
          <w:p w:rsidR="00AF63CF" w:rsidRDefault="00176FFA" w:rsidP="00AD2136">
            <w:pPr>
              <w:pStyle w:val="a9"/>
              <w:numPr>
                <w:ilvl w:val="0"/>
                <w:numId w:val="6"/>
              </w:numPr>
              <w:spacing w:line="340" w:lineRule="exact"/>
              <w:ind w:firstLineChars="0"/>
              <w:jc w:val="left"/>
              <w:rPr>
                <w:rFonts w:asciiTheme="minorEastAsia" w:eastAsiaTheme="minorEastAsia" w:hAnsiTheme="minorEastAsia" w:cs="仿宋" w:hint="eastAsia"/>
                <w:bCs/>
                <w:kern w:val="0"/>
                <w:sz w:val="2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bCs/>
                <w:kern w:val="0"/>
                <w:sz w:val="20"/>
                <w:szCs w:val="21"/>
              </w:rPr>
              <w:t>利用所学知识解决实际生活中的问题</w:t>
            </w:r>
          </w:p>
          <w:p w:rsidR="00176FFA" w:rsidRPr="005C0718" w:rsidRDefault="00176FFA" w:rsidP="00AD2136">
            <w:pPr>
              <w:pStyle w:val="a9"/>
              <w:numPr>
                <w:ilvl w:val="0"/>
                <w:numId w:val="6"/>
              </w:numPr>
              <w:spacing w:line="340" w:lineRule="exact"/>
              <w:ind w:firstLineChars="0"/>
              <w:jc w:val="left"/>
              <w:rPr>
                <w:rFonts w:asciiTheme="minorEastAsia" w:eastAsiaTheme="minorEastAsia" w:hAnsiTheme="minorEastAsia" w:cs="仿宋"/>
                <w:bCs/>
                <w:kern w:val="0"/>
                <w:sz w:val="2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bCs/>
                <w:kern w:val="0"/>
                <w:sz w:val="20"/>
                <w:szCs w:val="21"/>
              </w:rPr>
              <w:t>经历从具体情境中用代数式表示数量关系的过程</w:t>
            </w:r>
          </w:p>
        </w:tc>
      </w:tr>
      <w:tr w:rsidR="00AF63CF" w:rsidRPr="005C0718">
        <w:tc>
          <w:tcPr>
            <w:tcW w:w="1811" w:type="dxa"/>
            <w:vAlign w:val="center"/>
          </w:tcPr>
          <w:p w:rsidR="00AF63CF" w:rsidRPr="005C0718" w:rsidRDefault="00B55CDE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 w:val="24"/>
              </w:rPr>
            </w:pPr>
            <w:r w:rsidRPr="005C0718">
              <w:rPr>
                <w:rFonts w:asciiTheme="minorEastAsia" w:eastAsiaTheme="minorEastAsia" w:hAnsiTheme="minorEastAsia" w:cstheme="minorEastAsia" w:hint="eastAsia"/>
                <w:bCs/>
                <w:kern w:val="0"/>
                <w:sz w:val="24"/>
              </w:rPr>
              <w:t>重点难点</w:t>
            </w:r>
          </w:p>
        </w:tc>
        <w:tc>
          <w:tcPr>
            <w:tcW w:w="8043" w:type="dxa"/>
            <w:gridSpan w:val="2"/>
            <w:vAlign w:val="center"/>
          </w:tcPr>
          <w:p w:rsidR="00AF63CF" w:rsidRPr="005C0718" w:rsidRDefault="00B55CDE">
            <w:pPr>
              <w:spacing w:line="340" w:lineRule="exact"/>
              <w:jc w:val="left"/>
              <w:rPr>
                <w:rFonts w:asciiTheme="minorEastAsia" w:eastAsiaTheme="minorEastAsia" w:hAnsiTheme="minorEastAsia" w:cs="仿宋"/>
                <w:color w:val="444444"/>
                <w:kern w:val="0"/>
                <w:sz w:val="20"/>
                <w:szCs w:val="21"/>
                <w:shd w:val="clear" w:color="auto" w:fill="FFFFFF"/>
              </w:rPr>
            </w:pPr>
            <w:r w:rsidRPr="005C0718">
              <w:rPr>
                <w:rFonts w:asciiTheme="minorEastAsia" w:eastAsiaTheme="minorEastAsia" w:hAnsiTheme="minorEastAsia" w:cs="仿宋" w:hint="eastAsia"/>
                <w:color w:val="444444"/>
                <w:kern w:val="0"/>
                <w:sz w:val="20"/>
                <w:szCs w:val="21"/>
                <w:shd w:val="clear" w:color="auto" w:fill="FFFFFF"/>
              </w:rPr>
              <w:t>【重点】</w:t>
            </w:r>
          </w:p>
          <w:p w:rsidR="00AF63CF" w:rsidRPr="005C0718" w:rsidRDefault="00176FFA" w:rsidP="00176FFA">
            <w:pPr>
              <w:spacing w:line="340" w:lineRule="exact"/>
              <w:jc w:val="left"/>
              <w:rPr>
                <w:rFonts w:asciiTheme="minorEastAsia" w:eastAsiaTheme="minorEastAsia" w:hAnsiTheme="minorEastAsia" w:cs="仿宋"/>
                <w:color w:val="444444"/>
                <w:kern w:val="0"/>
                <w:sz w:val="20"/>
                <w:szCs w:val="21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仿宋" w:hint="eastAsia"/>
                <w:color w:val="444444"/>
                <w:kern w:val="0"/>
                <w:sz w:val="20"/>
                <w:szCs w:val="21"/>
                <w:shd w:val="clear" w:color="auto" w:fill="FFFFFF"/>
              </w:rPr>
              <w:t>根据题意正确列出代数式，解决实际问题</w:t>
            </w:r>
          </w:p>
          <w:p w:rsidR="00AF63CF" w:rsidRPr="005C0718" w:rsidRDefault="00B55CDE">
            <w:pPr>
              <w:spacing w:line="340" w:lineRule="exact"/>
              <w:jc w:val="left"/>
              <w:rPr>
                <w:rFonts w:asciiTheme="minorEastAsia" w:eastAsiaTheme="minorEastAsia" w:hAnsiTheme="minorEastAsia" w:cs="仿宋"/>
                <w:bCs/>
                <w:kern w:val="0"/>
                <w:sz w:val="20"/>
                <w:szCs w:val="21"/>
              </w:rPr>
            </w:pPr>
            <w:r w:rsidRPr="005C0718">
              <w:rPr>
                <w:rFonts w:asciiTheme="minorEastAsia" w:eastAsiaTheme="minorEastAsia" w:hAnsiTheme="minorEastAsia" w:cs="仿宋" w:hint="eastAsia"/>
                <w:color w:val="444444"/>
                <w:kern w:val="0"/>
                <w:sz w:val="20"/>
                <w:szCs w:val="21"/>
                <w:shd w:val="clear" w:color="auto" w:fill="FFFFFF"/>
              </w:rPr>
              <w:t>【难点】</w:t>
            </w:r>
          </w:p>
          <w:p w:rsidR="00AF63CF" w:rsidRPr="005C0718" w:rsidRDefault="00176FFA">
            <w:pPr>
              <w:spacing w:line="340" w:lineRule="exact"/>
              <w:jc w:val="left"/>
              <w:rPr>
                <w:rFonts w:asciiTheme="minorEastAsia" w:eastAsiaTheme="minorEastAsia" w:hAnsiTheme="minorEastAsia" w:cs="仿宋"/>
                <w:color w:val="444444"/>
                <w:kern w:val="0"/>
                <w:sz w:val="20"/>
                <w:szCs w:val="21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仿宋" w:hint="eastAsia"/>
                <w:bCs/>
                <w:kern w:val="0"/>
                <w:sz w:val="20"/>
                <w:szCs w:val="21"/>
              </w:rPr>
              <w:t>用代数正确表示数量和实际问题的数量关系</w:t>
            </w:r>
          </w:p>
        </w:tc>
      </w:tr>
      <w:tr w:rsidR="00AF63CF" w:rsidRPr="005C0718">
        <w:trPr>
          <w:trHeight w:val="342"/>
        </w:trPr>
        <w:tc>
          <w:tcPr>
            <w:tcW w:w="1811" w:type="dxa"/>
            <w:vAlign w:val="center"/>
          </w:tcPr>
          <w:p w:rsidR="00AF63CF" w:rsidRPr="005C0718" w:rsidRDefault="00B55CDE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 w:val="24"/>
              </w:rPr>
            </w:pPr>
            <w:r w:rsidRPr="005C0718">
              <w:rPr>
                <w:rFonts w:asciiTheme="minorEastAsia" w:eastAsiaTheme="minorEastAsia" w:hAnsiTheme="minorEastAsia" w:cstheme="minorEastAsia" w:hint="eastAsia"/>
                <w:bCs/>
                <w:kern w:val="0"/>
                <w:sz w:val="24"/>
              </w:rPr>
              <w:t>教师寄语</w:t>
            </w:r>
          </w:p>
        </w:tc>
        <w:tc>
          <w:tcPr>
            <w:tcW w:w="8043" w:type="dxa"/>
            <w:gridSpan w:val="2"/>
            <w:vAlign w:val="center"/>
          </w:tcPr>
          <w:p w:rsidR="00AF63CF" w:rsidRPr="005C0718" w:rsidRDefault="00B55CDE">
            <w:pPr>
              <w:pStyle w:val="1"/>
              <w:widowControl/>
              <w:wordWrap w:val="0"/>
              <w:spacing w:beforeAutospacing="0" w:afterAutospacing="0"/>
              <w:ind w:right="4080"/>
              <w:outlineLvl w:val="0"/>
              <w:rPr>
                <w:rFonts w:asciiTheme="minorEastAsia" w:eastAsiaTheme="minorEastAsia" w:hAnsiTheme="minorEastAsia" w:cstheme="minorEastAsia" w:hint="default"/>
                <w:b w:val="0"/>
                <w:bCs/>
                <w:sz w:val="24"/>
              </w:rPr>
            </w:pPr>
            <w:r w:rsidRPr="005C0718">
              <w:rPr>
                <w:rFonts w:asciiTheme="minorEastAsia" w:eastAsiaTheme="minorEastAsia" w:hAnsiTheme="minorEastAsia" w:cs="仿宋"/>
                <w:b w:val="0"/>
                <w:bCs/>
                <w:color w:val="333333"/>
                <w:sz w:val="21"/>
                <w:szCs w:val="21"/>
              </w:rPr>
              <w:t>每天告诉自己一次，我真的很不错.</w:t>
            </w:r>
          </w:p>
        </w:tc>
      </w:tr>
      <w:tr w:rsidR="00AF63CF" w:rsidRPr="005C0718">
        <w:tc>
          <w:tcPr>
            <w:tcW w:w="1811" w:type="dxa"/>
            <w:vAlign w:val="center"/>
          </w:tcPr>
          <w:p w:rsidR="00AF63CF" w:rsidRPr="005C0718" w:rsidRDefault="00B55CDE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 w:val="24"/>
              </w:rPr>
            </w:pPr>
            <w:r w:rsidRPr="005C0718">
              <w:rPr>
                <w:rFonts w:asciiTheme="minorEastAsia" w:eastAsiaTheme="minorEastAsia" w:hAnsiTheme="minorEastAsia" w:cstheme="minorEastAsia" w:hint="eastAsia"/>
                <w:bCs/>
                <w:kern w:val="0"/>
                <w:sz w:val="24"/>
              </w:rPr>
              <w:t>教学流程</w:t>
            </w:r>
          </w:p>
        </w:tc>
        <w:tc>
          <w:tcPr>
            <w:tcW w:w="6235" w:type="dxa"/>
            <w:vAlign w:val="center"/>
          </w:tcPr>
          <w:p w:rsidR="00AF63CF" w:rsidRPr="005C0718" w:rsidRDefault="00B55CDE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 w:val="24"/>
              </w:rPr>
            </w:pPr>
            <w:r w:rsidRPr="005C0718">
              <w:rPr>
                <w:rFonts w:asciiTheme="minorEastAsia" w:eastAsiaTheme="minorEastAsia" w:hAnsiTheme="minorEastAsia" w:cstheme="minorEastAsia" w:hint="eastAsia"/>
                <w:bCs/>
                <w:kern w:val="0"/>
                <w:sz w:val="24"/>
              </w:rPr>
              <w:t>教师导学活动</w:t>
            </w:r>
          </w:p>
        </w:tc>
        <w:tc>
          <w:tcPr>
            <w:tcW w:w="1808" w:type="dxa"/>
            <w:vAlign w:val="center"/>
          </w:tcPr>
          <w:p w:rsidR="00AF63CF" w:rsidRPr="005C0718" w:rsidRDefault="00B55CDE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 w:val="24"/>
              </w:rPr>
            </w:pPr>
            <w:r w:rsidRPr="005C0718">
              <w:rPr>
                <w:rFonts w:asciiTheme="minorEastAsia" w:eastAsiaTheme="minorEastAsia" w:hAnsiTheme="minorEastAsia" w:cstheme="minorEastAsia" w:hint="eastAsia"/>
                <w:bCs/>
                <w:kern w:val="0"/>
                <w:sz w:val="24"/>
              </w:rPr>
              <w:t>学生学习活动</w:t>
            </w:r>
          </w:p>
        </w:tc>
      </w:tr>
      <w:tr w:rsidR="00AF63CF" w:rsidRPr="005C0718">
        <w:tc>
          <w:tcPr>
            <w:tcW w:w="1811" w:type="dxa"/>
            <w:vAlign w:val="center"/>
          </w:tcPr>
          <w:p w:rsidR="00AF63CF" w:rsidRPr="005C0718" w:rsidRDefault="00B55CDE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 w:val="24"/>
              </w:rPr>
            </w:pPr>
            <w:r w:rsidRPr="005C0718">
              <w:rPr>
                <w:rFonts w:asciiTheme="minorEastAsia" w:eastAsiaTheme="minorEastAsia" w:hAnsiTheme="minorEastAsia" w:cstheme="minorEastAsia" w:hint="eastAsia"/>
                <w:bCs/>
                <w:kern w:val="0"/>
                <w:sz w:val="24"/>
              </w:rPr>
              <w:t>定</w:t>
            </w:r>
          </w:p>
          <w:p w:rsidR="00AF63CF" w:rsidRPr="005C0718" w:rsidRDefault="00B55CDE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 w:val="24"/>
              </w:rPr>
            </w:pPr>
            <w:r w:rsidRPr="005C0718">
              <w:rPr>
                <w:rFonts w:asciiTheme="minorEastAsia" w:eastAsiaTheme="minorEastAsia" w:hAnsiTheme="minorEastAsia" w:cstheme="minorEastAsia" w:hint="eastAsia"/>
                <w:bCs/>
                <w:kern w:val="0"/>
                <w:sz w:val="24"/>
              </w:rPr>
              <w:t>向</w:t>
            </w:r>
          </w:p>
          <w:p w:rsidR="00AF63CF" w:rsidRPr="005C0718" w:rsidRDefault="00B55CDE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 w:val="24"/>
              </w:rPr>
            </w:pPr>
            <w:r w:rsidRPr="005C0718">
              <w:rPr>
                <w:rFonts w:asciiTheme="minorEastAsia" w:eastAsiaTheme="minorEastAsia" w:hAnsiTheme="minorEastAsia" w:cstheme="minorEastAsia" w:hint="eastAsia"/>
                <w:bCs/>
                <w:kern w:val="0"/>
                <w:sz w:val="24"/>
              </w:rPr>
              <w:t>自</w:t>
            </w:r>
          </w:p>
          <w:p w:rsidR="00AF63CF" w:rsidRPr="005C0718" w:rsidRDefault="00B55CDE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 w:val="24"/>
              </w:rPr>
            </w:pPr>
            <w:r w:rsidRPr="005C0718">
              <w:rPr>
                <w:rFonts w:asciiTheme="minorEastAsia" w:eastAsiaTheme="minorEastAsia" w:hAnsiTheme="minorEastAsia" w:cstheme="minorEastAsia" w:hint="eastAsia"/>
                <w:bCs/>
                <w:kern w:val="0"/>
                <w:sz w:val="24"/>
              </w:rPr>
              <w:t>学</w:t>
            </w:r>
          </w:p>
        </w:tc>
        <w:tc>
          <w:tcPr>
            <w:tcW w:w="6235" w:type="dxa"/>
            <w:vAlign w:val="center"/>
          </w:tcPr>
          <w:p w:rsidR="00AF63CF" w:rsidRPr="000E78A8" w:rsidRDefault="00B55CDE">
            <w:pPr>
              <w:spacing w:line="340" w:lineRule="exact"/>
              <w:jc w:val="left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r w:rsidRPr="000E78A8"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1.教师根据学生的学情、以问题引导思考，制定学案。</w:t>
            </w:r>
          </w:p>
          <w:p w:rsidR="00AF63CF" w:rsidRPr="000E78A8" w:rsidRDefault="00B55CDE">
            <w:pPr>
              <w:spacing w:line="340" w:lineRule="exact"/>
              <w:jc w:val="left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r w:rsidRPr="000E78A8"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2.登录爱作业选好能够检测学生自学程度的问题，并下放给学生。</w:t>
            </w:r>
          </w:p>
          <w:p w:rsidR="00AF63CF" w:rsidRPr="000E78A8" w:rsidRDefault="00B55CDE">
            <w:pPr>
              <w:spacing w:line="340" w:lineRule="exact"/>
              <w:jc w:val="left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r w:rsidRPr="000E78A8"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3.登录爱作业，浏览学生答题情况，进一步掌握学生的学情，为调整和组织教学、有针对性的个性化教学做铺垫。</w:t>
            </w:r>
          </w:p>
        </w:tc>
        <w:tc>
          <w:tcPr>
            <w:tcW w:w="1808" w:type="dxa"/>
            <w:vAlign w:val="center"/>
          </w:tcPr>
          <w:p w:rsidR="00AF63CF" w:rsidRPr="000E78A8" w:rsidRDefault="00B55CDE">
            <w:pPr>
              <w:spacing w:line="340" w:lineRule="exact"/>
              <w:jc w:val="left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r w:rsidRPr="000E78A8"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学生晚三利用数学书、相关的教辅资料完成教师布置的学案，并登录爱作业检测自己的自学效果。</w:t>
            </w:r>
          </w:p>
        </w:tc>
      </w:tr>
      <w:tr w:rsidR="00AF63CF" w:rsidRPr="005C0718">
        <w:tc>
          <w:tcPr>
            <w:tcW w:w="1811" w:type="dxa"/>
            <w:vAlign w:val="center"/>
          </w:tcPr>
          <w:p w:rsidR="00AF63CF" w:rsidRPr="005C0718" w:rsidRDefault="00B55CDE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 w:val="24"/>
              </w:rPr>
            </w:pPr>
            <w:r w:rsidRPr="005C0718">
              <w:rPr>
                <w:rFonts w:asciiTheme="minorEastAsia" w:eastAsiaTheme="minorEastAsia" w:hAnsiTheme="minorEastAsia" w:cstheme="minorEastAsia" w:hint="eastAsia"/>
                <w:bCs/>
                <w:kern w:val="0"/>
                <w:sz w:val="24"/>
              </w:rPr>
              <w:t>合</w:t>
            </w:r>
          </w:p>
          <w:p w:rsidR="00AF63CF" w:rsidRPr="005C0718" w:rsidRDefault="00B55CDE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 w:val="24"/>
              </w:rPr>
            </w:pPr>
            <w:r w:rsidRPr="005C0718">
              <w:rPr>
                <w:rFonts w:asciiTheme="minorEastAsia" w:eastAsiaTheme="minorEastAsia" w:hAnsiTheme="minorEastAsia" w:cstheme="minorEastAsia" w:hint="eastAsia"/>
                <w:bCs/>
                <w:kern w:val="0"/>
                <w:sz w:val="24"/>
              </w:rPr>
              <w:t>作</w:t>
            </w:r>
          </w:p>
          <w:p w:rsidR="00AF63CF" w:rsidRPr="005C0718" w:rsidRDefault="00B55CDE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 w:val="24"/>
              </w:rPr>
            </w:pPr>
            <w:r w:rsidRPr="005C0718">
              <w:rPr>
                <w:rFonts w:asciiTheme="minorEastAsia" w:eastAsiaTheme="minorEastAsia" w:hAnsiTheme="minorEastAsia" w:cstheme="minorEastAsia" w:hint="eastAsia"/>
                <w:bCs/>
                <w:kern w:val="0"/>
                <w:sz w:val="24"/>
              </w:rPr>
              <w:t>研</w:t>
            </w:r>
          </w:p>
          <w:p w:rsidR="00AF63CF" w:rsidRPr="005C0718" w:rsidRDefault="00B55CDE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 w:val="24"/>
              </w:rPr>
            </w:pPr>
            <w:r w:rsidRPr="005C0718">
              <w:rPr>
                <w:rFonts w:asciiTheme="minorEastAsia" w:eastAsiaTheme="minorEastAsia" w:hAnsiTheme="minorEastAsia" w:cstheme="minorEastAsia" w:hint="eastAsia"/>
                <w:bCs/>
                <w:kern w:val="0"/>
                <w:sz w:val="24"/>
              </w:rPr>
              <w:t>学</w:t>
            </w:r>
          </w:p>
        </w:tc>
        <w:tc>
          <w:tcPr>
            <w:tcW w:w="6235" w:type="dxa"/>
            <w:vAlign w:val="center"/>
          </w:tcPr>
          <w:p w:rsidR="00AF63CF" w:rsidRPr="000E78A8" w:rsidRDefault="00B55CDE">
            <w:pPr>
              <w:numPr>
                <w:ilvl w:val="0"/>
                <w:numId w:val="2"/>
              </w:numPr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r w:rsidRPr="000E78A8"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情境导入：</w:t>
            </w:r>
          </w:p>
          <w:p w:rsidR="005C0718" w:rsidRPr="000E78A8" w:rsidRDefault="005C0718" w:rsidP="00E260BD">
            <w:pPr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r w:rsidRPr="000E78A8"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如图已知装满油时，桶和油的质量一共是</w:t>
            </w:r>
            <w:r w:rsidRPr="000E78A8">
              <w:rPr>
                <w:rFonts w:ascii="仿宋" w:eastAsia="仿宋" w:hAnsi="仿宋" w:cs="仿宋"/>
                <w:bCs/>
                <w:i/>
                <w:iCs/>
                <w:kern w:val="0"/>
                <w:sz w:val="28"/>
                <w:szCs w:val="28"/>
              </w:rPr>
              <w:t>a</w:t>
            </w:r>
            <w:r w:rsidRPr="000E78A8"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  <w:t xml:space="preserve"> kg</w:t>
            </w:r>
            <w:r w:rsidRPr="000E78A8"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；当油用去一半时，桶和油的质量一共是</w:t>
            </w:r>
            <w:r w:rsidRPr="000E78A8">
              <w:rPr>
                <w:rFonts w:ascii="仿宋" w:eastAsia="仿宋" w:hAnsi="仿宋" w:cs="仿宋"/>
                <w:bCs/>
                <w:i/>
                <w:iCs/>
                <w:kern w:val="0"/>
                <w:sz w:val="28"/>
                <w:szCs w:val="28"/>
              </w:rPr>
              <w:t>b</w:t>
            </w:r>
            <w:r w:rsidRPr="000E78A8"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  <w:t xml:space="preserve"> kg</w:t>
            </w:r>
            <w:r w:rsidRPr="000E78A8"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，当桶里装满油时，设油的质量为</w:t>
            </w:r>
            <w:r w:rsidRPr="000E78A8">
              <w:rPr>
                <w:rFonts w:ascii="仿宋" w:eastAsia="仿宋" w:hAnsi="仿宋" w:cs="仿宋"/>
                <w:bCs/>
                <w:i/>
                <w:iCs/>
                <w:kern w:val="0"/>
                <w:sz w:val="28"/>
                <w:szCs w:val="28"/>
              </w:rPr>
              <w:t>c</w:t>
            </w:r>
            <w:r w:rsidRPr="000E78A8"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  <w:t xml:space="preserve"> kg.</w:t>
            </w:r>
          </w:p>
          <w:p w:rsidR="005C0718" w:rsidRPr="000E78A8" w:rsidRDefault="005C0718" w:rsidP="005C0718">
            <w:pPr>
              <w:pStyle w:val="a9"/>
              <w:numPr>
                <w:ilvl w:val="0"/>
                <w:numId w:val="7"/>
              </w:numPr>
              <w:ind w:firstLineChars="0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r w:rsidRPr="000E78A8"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当桶里装满油时，写出表示桶的质量的代数式</w:t>
            </w:r>
          </w:p>
          <w:p w:rsidR="005C0718" w:rsidRPr="000E78A8" w:rsidRDefault="005C0718" w:rsidP="005C0718">
            <w:pPr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r w:rsidRPr="000E78A8"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 xml:space="preserve">（2）当油用去一半时，写出表示桶的质量的 代数式. </w:t>
            </w:r>
          </w:p>
          <w:p w:rsidR="005C0718" w:rsidRPr="000E78A8" w:rsidRDefault="005C0718" w:rsidP="005C0718">
            <w:pPr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r w:rsidRPr="000E78A8"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问题思考：本题的基本数量关系是什么？</w:t>
            </w:r>
          </w:p>
          <w:p w:rsidR="00AF63CF" w:rsidRPr="000E78A8" w:rsidRDefault="00E260BD" w:rsidP="00E260BD">
            <w:pPr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r w:rsidRPr="000E78A8">
              <w:rPr>
                <w:rFonts w:ascii="仿宋" w:eastAsia="仿宋" w:hAnsi="仿宋" w:hint="eastAsia"/>
                <w:sz w:val="28"/>
                <w:szCs w:val="28"/>
              </w:rPr>
              <w:t>活动</w:t>
            </w:r>
            <w:r w:rsidRPr="000E78A8">
              <w:rPr>
                <w:rFonts w:ascii="仿宋" w:eastAsia="仿宋" w:hAnsi="仿宋"/>
                <w:sz w:val="28"/>
                <w:szCs w:val="28"/>
              </w:rPr>
              <w:t>1</w:t>
            </w:r>
            <w:r w:rsidRPr="000E78A8">
              <w:rPr>
                <w:rFonts w:ascii="仿宋" w:eastAsia="仿宋" w:hAnsi="仿宋"/>
                <w:i/>
                <w:sz w:val="28"/>
                <w:szCs w:val="28"/>
              </w:rPr>
              <w:t xml:space="preserve">　</w:t>
            </w:r>
            <w:r w:rsidR="005C0718" w:rsidRPr="000E78A8">
              <w:rPr>
                <w:rFonts w:ascii="仿宋" w:eastAsia="仿宋" w:hAnsi="仿宋" w:hint="eastAsia"/>
                <w:sz w:val="28"/>
                <w:szCs w:val="28"/>
              </w:rPr>
              <w:t>根据表格列出代数式</w:t>
            </w:r>
          </w:p>
          <w:p w:rsidR="005C0718" w:rsidRPr="000E78A8" w:rsidRDefault="005C0718">
            <w:pPr>
              <w:spacing w:line="340" w:lineRule="exact"/>
              <w:jc w:val="left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r w:rsidRPr="000E78A8"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已知参加甲、乙两地植树的同学分别为52人和23</w:t>
            </w:r>
            <w:r w:rsidRPr="000E78A8"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lastRenderedPageBreak/>
              <w:t>人，现从甲、乙两地共抽调12人到丙地植树.如果从甲地抽调</w:t>
            </w:r>
            <w:r w:rsidRPr="000E78A8">
              <w:rPr>
                <w:rFonts w:ascii="仿宋" w:eastAsia="仿宋" w:hAnsi="仿宋" w:cs="仿宋"/>
                <w:bCs/>
                <w:i/>
                <w:iCs/>
                <w:kern w:val="0"/>
                <w:sz w:val="28"/>
                <w:szCs w:val="28"/>
              </w:rPr>
              <w:t>x</w:t>
            </w:r>
            <w:r w:rsidRPr="000E78A8"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人，那么抽调后，甲、乙两地各剩下多少人？将表示甲、乙两地剩下人数的代数式填入下表.</w:t>
            </w:r>
          </w:p>
          <w:p w:rsidR="005C0718" w:rsidRPr="000E78A8" w:rsidRDefault="005C0718">
            <w:pPr>
              <w:spacing w:line="340" w:lineRule="exact"/>
              <w:jc w:val="left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r w:rsidRPr="000E78A8"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活动2、</w:t>
            </w:r>
            <w:r w:rsidR="00D963D7" w:rsidRPr="000E78A8"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实际问题</w:t>
            </w:r>
          </w:p>
          <w:p w:rsidR="00D963D7" w:rsidRPr="000E78A8" w:rsidRDefault="00D963D7" w:rsidP="00D963D7">
            <w:pPr>
              <w:spacing w:line="340" w:lineRule="exact"/>
              <w:jc w:val="left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r w:rsidRPr="000E78A8"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1、平均量问题</w:t>
            </w:r>
          </w:p>
          <w:p w:rsidR="00D963D7" w:rsidRPr="000E78A8" w:rsidRDefault="00D963D7" w:rsidP="00D963D7">
            <w:pPr>
              <w:spacing w:line="340" w:lineRule="exact"/>
              <w:jc w:val="left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r w:rsidRPr="000E78A8"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在一次数学测试中，</w:t>
            </w:r>
            <w:r w:rsidRPr="000E78A8"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  <w:t>7</w:t>
            </w:r>
            <w:r w:rsidRPr="000E78A8"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（</w:t>
            </w:r>
            <w:r w:rsidRPr="000E78A8"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  <w:t>1</w:t>
            </w:r>
            <w:r w:rsidRPr="000E78A8"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）班有</w:t>
            </w:r>
            <w:r w:rsidRPr="000E78A8"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  <w:t>m</w:t>
            </w:r>
            <w:r w:rsidRPr="000E78A8"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人，平均分为</w:t>
            </w:r>
            <w:r w:rsidRPr="000E78A8"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  <w:t>a</w:t>
            </w:r>
            <w:r w:rsidRPr="000E78A8"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分，</w:t>
            </w:r>
            <w:r w:rsidRPr="000E78A8"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  <w:t>7</w:t>
            </w:r>
            <w:r w:rsidRPr="000E78A8"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（</w:t>
            </w:r>
            <w:r w:rsidRPr="000E78A8"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  <w:t>2</w:t>
            </w:r>
            <w:r w:rsidRPr="000E78A8"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）有</w:t>
            </w:r>
            <w:r w:rsidRPr="000E78A8"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  <w:t>n</w:t>
            </w:r>
            <w:r w:rsidRPr="000E78A8"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人，平均分为</w:t>
            </w:r>
            <w:r w:rsidRPr="000E78A8"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  <w:t>b</w:t>
            </w:r>
            <w:r w:rsidRPr="000E78A8"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分，则这两个班的平均成绩为</w:t>
            </w:r>
            <w:r w:rsidRPr="000E78A8"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  <w:t>__________________</w:t>
            </w:r>
            <w:r w:rsidRPr="000E78A8"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分。</w:t>
            </w:r>
            <w:r w:rsidRPr="000E78A8"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  <w:t xml:space="preserve"> </w:t>
            </w:r>
          </w:p>
          <w:p w:rsidR="00D963D7" w:rsidRPr="000E78A8" w:rsidRDefault="00D963D7">
            <w:pPr>
              <w:spacing w:line="340" w:lineRule="exact"/>
              <w:jc w:val="left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</w:p>
          <w:p w:rsidR="000E78A8" w:rsidRDefault="000E78A8" w:rsidP="00D963D7">
            <w:pPr>
              <w:spacing w:line="340" w:lineRule="exact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2、年龄问题</w:t>
            </w:r>
          </w:p>
          <w:p w:rsidR="00D963D7" w:rsidRPr="000E78A8" w:rsidRDefault="00D963D7" w:rsidP="00D963D7">
            <w:pPr>
              <w:spacing w:line="340" w:lineRule="exact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r w:rsidRPr="000E78A8"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小明比小强大</w:t>
            </w:r>
            <w:r w:rsidRPr="000E78A8"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  <w:t>a</w:t>
            </w:r>
            <w:r w:rsidRPr="000E78A8"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岁，如果小强今年</w:t>
            </w:r>
            <w:r w:rsidRPr="000E78A8"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  <w:t>b</w:t>
            </w:r>
            <w:r w:rsidRPr="000E78A8"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岁，则</w:t>
            </w:r>
            <w:r w:rsidRPr="000E78A8"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  <w:t>10</w:t>
            </w:r>
            <w:r w:rsidRPr="000E78A8"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年后，小明</w:t>
            </w:r>
            <w:r w:rsidRPr="000E78A8"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  <w:t>_________</w:t>
            </w:r>
            <w:r w:rsidRPr="000E78A8"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岁。</w:t>
            </w:r>
            <w:r w:rsidRPr="000E78A8"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  <w:t xml:space="preserve"> </w:t>
            </w:r>
          </w:p>
          <w:p w:rsidR="00D963D7" w:rsidRPr="000E78A8" w:rsidRDefault="00D963D7" w:rsidP="00D963D7">
            <w:pPr>
              <w:spacing w:line="340" w:lineRule="exact"/>
              <w:jc w:val="left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r w:rsidRPr="000E78A8"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3、调配问题</w:t>
            </w:r>
          </w:p>
          <w:p w:rsidR="00D963D7" w:rsidRPr="000E78A8" w:rsidRDefault="00D963D7" w:rsidP="00D963D7">
            <w:pPr>
              <w:spacing w:line="340" w:lineRule="exact"/>
              <w:jc w:val="left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r w:rsidRPr="000E78A8"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甲仓库有</w:t>
            </w:r>
            <w:r w:rsidRPr="000E78A8"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  <w:t>m</w:t>
            </w:r>
            <w:r w:rsidRPr="000E78A8"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吨大米，乙仓库有</w:t>
            </w:r>
            <w:r w:rsidRPr="000E78A8"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  <w:t>n</w:t>
            </w:r>
            <w:r w:rsidRPr="000E78A8"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吨大米（</w:t>
            </w:r>
            <w:r w:rsidRPr="000E78A8"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  <w:t>m&gt;n</w:t>
            </w:r>
            <w:r w:rsidRPr="000E78A8"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）</w:t>
            </w:r>
            <w:r w:rsidRPr="000E78A8"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  <w:t>,</w:t>
            </w:r>
            <w:r w:rsidRPr="000E78A8"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若要使甲乙两仓库的大米一样多，应从甲仓库调运</w:t>
            </w:r>
            <w:r w:rsidRPr="000E78A8"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  <w:t>___________</w:t>
            </w:r>
            <w:r w:rsidRPr="000E78A8"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吨大米到乙仓库。</w:t>
            </w:r>
            <w:r w:rsidRPr="000E78A8"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  <w:t xml:space="preserve"> </w:t>
            </w:r>
          </w:p>
          <w:p w:rsidR="00D963D7" w:rsidRPr="000E78A8" w:rsidRDefault="00D963D7">
            <w:pPr>
              <w:spacing w:line="340" w:lineRule="exact"/>
              <w:jc w:val="left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r w:rsidRPr="000E78A8"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4、行程问题</w:t>
            </w:r>
          </w:p>
          <w:p w:rsidR="00D963D7" w:rsidRPr="000E78A8" w:rsidRDefault="00D963D7" w:rsidP="00D963D7">
            <w:pPr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r w:rsidRPr="000E78A8"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  <w:t>A</w:t>
            </w:r>
            <w:r w:rsidRPr="000E78A8"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、</w:t>
            </w:r>
            <w:r w:rsidRPr="000E78A8"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  <w:t>B</w:t>
            </w:r>
            <w:r w:rsidRPr="000E78A8"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两地相距</w:t>
            </w:r>
            <w:r w:rsidRPr="000E78A8"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  <w:t>s</w:t>
            </w:r>
            <w:r w:rsidRPr="000E78A8"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千米，甲的速度为</w:t>
            </w:r>
            <w:r w:rsidRPr="000E78A8"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  <w:t>a</w:t>
            </w:r>
            <w:r w:rsidRPr="000E78A8"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千米</w:t>
            </w:r>
            <w:r w:rsidRPr="000E78A8"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  <w:t>/</w:t>
            </w:r>
            <w:r w:rsidRPr="000E78A8"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时，乙的速度为</w:t>
            </w:r>
            <w:r w:rsidRPr="000E78A8"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  <w:t>b</w:t>
            </w:r>
            <w:r w:rsidRPr="000E78A8"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千米</w:t>
            </w:r>
            <w:r w:rsidRPr="000E78A8"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  <w:t>/</w:t>
            </w:r>
            <w:r w:rsidRPr="000E78A8"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时，若甲、乙两人分别从</w:t>
            </w:r>
            <w:r w:rsidRPr="000E78A8"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  <w:t>A/B</w:t>
            </w:r>
            <w:r w:rsidRPr="000E78A8"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两地相向而行，则</w:t>
            </w:r>
            <w:r w:rsidRPr="000E78A8"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  <w:t>_____________</w:t>
            </w:r>
            <w:r w:rsidRPr="000E78A8"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小时后两人相遇。</w:t>
            </w:r>
            <w:r w:rsidRPr="000E78A8"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  <w:t xml:space="preserve"> </w:t>
            </w:r>
          </w:p>
          <w:p w:rsidR="00D963D7" w:rsidRPr="000E78A8" w:rsidRDefault="00D963D7">
            <w:pPr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r w:rsidRPr="000E78A8"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5、增长率问题</w:t>
            </w:r>
          </w:p>
          <w:p w:rsidR="00D963D7" w:rsidRPr="000E78A8" w:rsidRDefault="00D963D7" w:rsidP="00D963D7">
            <w:pPr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r w:rsidRPr="000E78A8"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今年某种药品的单价比去年上涨了</w:t>
            </w:r>
            <w:r w:rsidRPr="000E78A8"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  <w:t>10%</w:t>
            </w:r>
            <w:r w:rsidRPr="000E78A8"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，如果今年的单价是</w:t>
            </w:r>
            <w:r w:rsidRPr="000E78A8"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  <w:t>a</w:t>
            </w:r>
            <w:r w:rsidRPr="000E78A8"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元，那么去年的单价</w:t>
            </w:r>
            <w:r w:rsidRPr="000E78A8"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  <w:t>_______</w:t>
            </w:r>
            <w:r w:rsidRPr="000E78A8"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元。</w:t>
            </w:r>
            <w:r w:rsidRPr="000E78A8"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  <w:t xml:space="preserve"> </w:t>
            </w:r>
          </w:p>
          <w:p w:rsidR="00D963D7" w:rsidRPr="000E78A8" w:rsidRDefault="00D963D7">
            <w:pPr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r w:rsidRPr="000E78A8"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6、盈亏问题</w:t>
            </w:r>
          </w:p>
          <w:p w:rsidR="00D963D7" w:rsidRPr="000E78A8" w:rsidRDefault="00D963D7" w:rsidP="00D963D7">
            <w:pPr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r w:rsidRPr="000E78A8"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某读书小组的同学分一箱书：若每人分</w:t>
            </w:r>
            <w:r w:rsidRPr="000E78A8"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  <w:t>4</w:t>
            </w:r>
            <w:r w:rsidRPr="000E78A8"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本，则多九本；若每人分</w:t>
            </w:r>
            <w:r w:rsidRPr="000E78A8"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  <w:t>5</w:t>
            </w:r>
            <w:r w:rsidRPr="000E78A8"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本，则少</w:t>
            </w:r>
            <w:r w:rsidRPr="000E78A8"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  <w:t>6</w:t>
            </w:r>
            <w:r w:rsidRPr="000E78A8"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本。若这个小组共有</w:t>
            </w:r>
            <w:r w:rsidRPr="000E78A8"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  <w:t>a</w:t>
            </w:r>
            <w:r w:rsidRPr="000E78A8"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名同学，请用两种方法表示该箱书的总数是</w:t>
            </w:r>
            <w:r w:rsidRPr="000E78A8"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  <w:t>_____________</w:t>
            </w:r>
            <w:r w:rsidRPr="000E78A8"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。</w:t>
            </w:r>
            <w:r w:rsidRPr="000E78A8"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  <w:t xml:space="preserve"> </w:t>
            </w:r>
          </w:p>
          <w:p w:rsidR="00D963D7" w:rsidRPr="000E78A8" w:rsidRDefault="00D963D7" w:rsidP="00D963D7">
            <w:pPr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r w:rsidRPr="000E78A8"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7、工程问题</w:t>
            </w:r>
          </w:p>
          <w:p w:rsidR="00D963D7" w:rsidRPr="000E78A8" w:rsidRDefault="00D963D7" w:rsidP="00D963D7">
            <w:pPr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r w:rsidRPr="000E78A8"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一项工程，如果甲单独做需要</w:t>
            </w:r>
            <w:r w:rsidRPr="000E78A8"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  <w:t>x</w:t>
            </w:r>
            <w:r w:rsidRPr="000E78A8"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天完成，乙单独</w:t>
            </w:r>
            <w:r w:rsidRPr="000E78A8"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lastRenderedPageBreak/>
              <w:t>做需要</w:t>
            </w:r>
            <w:r w:rsidRPr="000E78A8"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  <w:t>y</w:t>
            </w:r>
            <w:r w:rsidRPr="000E78A8"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天完成，那么两人一起做一天完成的工作量是</w:t>
            </w:r>
            <w:r w:rsidRPr="000E78A8"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  <w:t>_____.</w:t>
            </w:r>
          </w:p>
          <w:p w:rsidR="00D963D7" w:rsidRPr="000E78A8" w:rsidRDefault="00D963D7" w:rsidP="00D963D7">
            <w:pPr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</w:p>
          <w:p w:rsidR="00D963D7" w:rsidRPr="000E78A8" w:rsidRDefault="00D963D7" w:rsidP="00D963D7">
            <w:pPr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r w:rsidRPr="000E78A8"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某市对一段全长为</w:t>
            </w:r>
            <w:r w:rsidRPr="000E78A8"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  <w:t>1500</w:t>
            </w:r>
            <w:r w:rsidRPr="000E78A8"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米的道路进行改造。原计划每天修</w:t>
            </w:r>
            <w:r w:rsidRPr="000E78A8"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  <w:t>x</w:t>
            </w:r>
            <w:r w:rsidRPr="000E78A8"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米，为了尽量减少施工对交通所造成的影响，实际施工时，每天修路比原计划的</w:t>
            </w:r>
            <w:r w:rsidRPr="000E78A8"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  <w:t>2</w:t>
            </w:r>
            <w:r w:rsidRPr="000E78A8"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倍还多</w:t>
            </w:r>
            <w:r w:rsidRPr="000E78A8"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  <w:t>35</w:t>
            </w:r>
            <w:r w:rsidRPr="000E78A8"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米，那么修这条路实际用了</w:t>
            </w:r>
            <w:r w:rsidRPr="000E78A8"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  <w:t>_______</w:t>
            </w:r>
            <w:r w:rsidRPr="000E78A8"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天。</w:t>
            </w:r>
            <w:r w:rsidRPr="000E78A8"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  <w:t xml:space="preserve"> </w:t>
            </w:r>
          </w:p>
          <w:p w:rsidR="00D963D7" w:rsidRPr="000E78A8" w:rsidRDefault="00D963D7" w:rsidP="00D963D7">
            <w:pPr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r w:rsidRPr="000E78A8"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8、商品利润问题</w:t>
            </w:r>
          </w:p>
          <w:p w:rsidR="00D963D7" w:rsidRPr="000E78A8" w:rsidRDefault="00D963D7" w:rsidP="00D963D7">
            <w:pPr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r w:rsidRPr="000E78A8"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某商店把一双旅游鞋按进价提高</w:t>
            </w:r>
            <w:r w:rsidRPr="000E78A8"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  <w:t>30%</w:t>
            </w:r>
            <w:r w:rsidRPr="000E78A8"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标价，然后再按标价的</w:t>
            </w:r>
            <w:r w:rsidRPr="000E78A8"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  <w:t>8</w:t>
            </w:r>
            <w:r w:rsidRPr="000E78A8"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折出售，如果每双鞋子的进价为</w:t>
            </w:r>
            <w:r w:rsidRPr="000E78A8">
              <w:rPr>
                <w:rFonts w:ascii="仿宋" w:eastAsia="仿宋" w:hAnsi="仿宋" w:cs="仿宋"/>
                <w:bCs/>
                <w:i/>
                <w:iCs/>
                <w:kern w:val="0"/>
                <w:sz w:val="28"/>
                <w:szCs w:val="28"/>
              </w:rPr>
              <w:t>x</w:t>
            </w:r>
            <w:r w:rsidRPr="000E78A8"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元，那么每双鞋的标价为</w:t>
            </w:r>
            <w:r w:rsidRPr="000E78A8"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  <w:t>___________</w:t>
            </w:r>
            <w:r w:rsidRPr="000E78A8"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元；</w:t>
            </w:r>
            <w:r w:rsidRPr="000E78A8"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  <w:t>8</w:t>
            </w:r>
            <w:r w:rsidRPr="000E78A8"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折后，每双鞋的实际售价为</w:t>
            </w:r>
            <w:r w:rsidRPr="000E78A8"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  <w:t>___________</w:t>
            </w:r>
            <w:r w:rsidRPr="000E78A8"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元。这件商品销售后的利润为</w:t>
            </w:r>
            <w:r w:rsidRPr="000E78A8"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  <w:t>____________</w:t>
            </w:r>
            <w:r w:rsidRPr="000E78A8"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元。</w:t>
            </w:r>
            <w:r w:rsidRPr="000E78A8"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  <w:t xml:space="preserve"> </w:t>
            </w:r>
          </w:p>
          <w:p w:rsidR="00D963D7" w:rsidRPr="000E78A8" w:rsidRDefault="00D963D7" w:rsidP="00D963D7">
            <w:pPr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r w:rsidRPr="000E78A8"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9、储蓄问题</w:t>
            </w:r>
          </w:p>
          <w:p w:rsidR="00D963D7" w:rsidRPr="000E78A8" w:rsidRDefault="00D963D7" w:rsidP="00D963D7">
            <w:pPr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r w:rsidRPr="000E78A8"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小明将</w:t>
            </w:r>
            <w:r w:rsidRPr="000E78A8"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  <w:t>a</w:t>
            </w:r>
            <w:r w:rsidRPr="000E78A8"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元按“教育储蓄”存入银行，年利率为</w:t>
            </w:r>
            <w:r w:rsidRPr="000E78A8"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  <w:t>2.25%</w:t>
            </w:r>
            <w:r w:rsidRPr="000E78A8"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，一年到期的利息为</w:t>
            </w:r>
            <w:r w:rsidRPr="000E78A8"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  <w:t>__________</w:t>
            </w:r>
            <w:r w:rsidRPr="000E78A8"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元，到期可得本息和</w:t>
            </w:r>
            <w:r w:rsidRPr="000E78A8"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  <w:t>_________</w:t>
            </w:r>
            <w:r w:rsidRPr="000E78A8"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元。</w:t>
            </w:r>
            <w:r w:rsidRPr="000E78A8"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  <w:t xml:space="preserve"> </w:t>
            </w:r>
          </w:p>
          <w:p w:rsidR="00AF63CF" w:rsidRPr="005C0718" w:rsidRDefault="00AF63CF" w:rsidP="000E78A8">
            <w:pPr>
              <w:rPr>
                <w:rFonts w:asciiTheme="minorEastAsia" w:eastAsiaTheme="minorEastAsia" w:hAnsiTheme="minorEastAsia" w:cs="仿宋"/>
                <w:bCs/>
                <w:kern w:val="0"/>
                <w:sz w:val="20"/>
                <w:szCs w:val="21"/>
              </w:rPr>
            </w:pPr>
          </w:p>
        </w:tc>
        <w:tc>
          <w:tcPr>
            <w:tcW w:w="1808" w:type="dxa"/>
            <w:vAlign w:val="center"/>
          </w:tcPr>
          <w:p w:rsidR="00AF63CF" w:rsidRPr="005C0718" w:rsidRDefault="00B55CDE">
            <w:pPr>
              <w:spacing w:line="340" w:lineRule="exact"/>
              <w:jc w:val="left"/>
              <w:rPr>
                <w:rFonts w:asciiTheme="minorEastAsia" w:eastAsiaTheme="minorEastAsia" w:hAnsiTheme="minorEastAsia" w:cs="仿宋"/>
                <w:bCs/>
                <w:kern w:val="0"/>
                <w:sz w:val="20"/>
                <w:szCs w:val="21"/>
              </w:rPr>
            </w:pPr>
            <w:r w:rsidRPr="005C0718">
              <w:rPr>
                <w:rFonts w:asciiTheme="minorEastAsia" w:eastAsiaTheme="minorEastAsia" w:hAnsiTheme="minorEastAsia" w:cs="仿宋" w:hint="eastAsia"/>
                <w:bCs/>
                <w:kern w:val="0"/>
                <w:sz w:val="20"/>
                <w:szCs w:val="21"/>
              </w:rPr>
              <w:lastRenderedPageBreak/>
              <w:t>学生组内纠正答案，讨论交流有分歧的问题，为展示做好准备。</w:t>
            </w:r>
          </w:p>
        </w:tc>
      </w:tr>
      <w:tr w:rsidR="00AF63CF" w:rsidRPr="005C0718">
        <w:trPr>
          <w:trHeight w:val="3230"/>
        </w:trPr>
        <w:tc>
          <w:tcPr>
            <w:tcW w:w="1811" w:type="dxa"/>
            <w:vAlign w:val="center"/>
          </w:tcPr>
          <w:p w:rsidR="00AF63CF" w:rsidRPr="005C0718" w:rsidRDefault="00B55CDE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 w:val="24"/>
              </w:rPr>
            </w:pPr>
            <w:r w:rsidRPr="005C0718">
              <w:rPr>
                <w:rFonts w:asciiTheme="minorEastAsia" w:eastAsiaTheme="minorEastAsia" w:hAnsiTheme="minorEastAsia" w:cstheme="minorEastAsia" w:hint="eastAsia"/>
                <w:bCs/>
                <w:kern w:val="0"/>
                <w:sz w:val="24"/>
              </w:rPr>
              <w:lastRenderedPageBreak/>
              <w:t>展</w:t>
            </w:r>
          </w:p>
          <w:p w:rsidR="00AF63CF" w:rsidRPr="005C0718" w:rsidRDefault="00B55CDE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 w:val="24"/>
              </w:rPr>
            </w:pPr>
            <w:r w:rsidRPr="005C0718">
              <w:rPr>
                <w:rFonts w:asciiTheme="minorEastAsia" w:eastAsiaTheme="minorEastAsia" w:hAnsiTheme="minorEastAsia" w:cstheme="minorEastAsia" w:hint="eastAsia"/>
                <w:bCs/>
                <w:kern w:val="0"/>
                <w:sz w:val="24"/>
              </w:rPr>
              <w:t>示</w:t>
            </w:r>
          </w:p>
          <w:p w:rsidR="00AF63CF" w:rsidRPr="005C0718" w:rsidRDefault="00B55CDE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 w:val="24"/>
              </w:rPr>
            </w:pPr>
            <w:r w:rsidRPr="005C0718">
              <w:rPr>
                <w:rFonts w:asciiTheme="minorEastAsia" w:eastAsiaTheme="minorEastAsia" w:hAnsiTheme="minorEastAsia" w:cstheme="minorEastAsia" w:hint="eastAsia"/>
                <w:bCs/>
                <w:kern w:val="0"/>
                <w:sz w:val="24"/>
              </w:rPr>
              <w:t>激</w:t>
            </w:r>
          </w:p>
          <w:p w:rsidR="00AF63CF" w:rsidRPr="005C0718" w:rsidRDefault="00B55CDE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 w:val="24"/>
              </w:rPr>
            </w:pPr>
            <w:r w:rsidRPr="005C0718">
              <w:rPr>
                <w:rFonts w:asciiTheme="minorEastAsia" w:eastAsiaTheme="minorEastAsia" w:hAnsiTheme="minorEastAsia" w:cstheme="minorEastAsia" w:hint="eastAsia"/>
                <w:bCs/>
                <w:kern w:val="0"/>
                <w:sz w:val="24"/>
              </w:rPr>
              <w:t>学</w:t>
            </w:r>
          </w:p>
        </w:tc>
        <w:tc>
          <w:tcPr>
            <w:tcW w:w="6235" w:type="dxa"/>
            <w:vAlign w:val="center"/>
          </w:tcPr>
          <w:p w:rsidR="00AF63CF" w:rsidRPr="000E78A8" w:rsidRDefault="00B55CDE" w:rsidP="000E78A8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Cs w:val="21"/>
              </w:rPr>
            </w:pPr>
            <w:r w:rsidRPr="005C0718">
              <w:rPr>
                <w:rFonts w:asciiTheme="minorEastAsia" w:eastAsiaTheme="minorEastAsia" w:hAnsiTheme="minorEastAsia" w:cstheme="minorEastAsia" w:hint="eastAsia"/>
                <w:bCs/>
                <w:szCs w:val="21"/>
              </w:rPr>
              <w:t>让学生回答并进行详细解答，教师及时点评</w:t>
            </w:r>
            <w:r w:rsidR="000E78A8">
              <w:rPr>
                <w:rFonts w:asciiTheme="minorEastAsia" w:eastAsiaTheme="minorEastAsia" w:hAnsiTheme="minorEastAsia" w:cstheme="minorEastAsia" w:hint="eastAsia"/>
                <w:bCs/>
                <w:szCs w:val="21"/>
              </w:rPr>
              <w:t>。</w:t>
            </w:r>
          </w:p>
        </w:tc>
        <w:tc>
          <w:tcPr>
            <w:tcW w:w="1808" w:type="dxa"/>
            <w:vAlign w:val="center"/>
          </w:tcPr>
          <w:p w:rsidR="00AF63CF" w:rsidRPr="005C0718" w:rsidRDefault="00AF63CF">
            <w:pPr>
              <w:spacing w:line="340" w:lineRule="exact"/>
              <w:jc w:val="left"/>
              <w:rPr>
                <w:rFonts w:asciiTheme="minorEastAsia" w:eastAsiaTheme="minorEastAsia" w:hAnsiTheme="minorEastAsia" w:cs="仿宋"/>
                <w:bCs/>
                <w:kern w:val="0"/>
                <w:sz w:val="20"/>
                <w:szCs w:val="21"/>
              </w:rPr>
            </w:pPr>
          </w:p>
          <w:p w:rsidR="00AF63CF" w:rsidRPr="005C0718" w:rsidRDefault="00B55CDE">
            <w:pPr>
              <w:spacing w:line="340" w:lineRule="exact"/>
              <w:jc w:val="left"/>
              <w:rPr>
                <w:rFonts w:asciiTheme="minorEastAsia" w:eastAsiaTheme="minorEastAsia" w:hAnsiTheme="minorEastAsia" w:cs="仿宋"/>
                <w:bCs/>
                <w:kern w:val="0"/>
                <w:sz w:val="20"/>
                <w:szCs w:val="21"/>
              </w:rPr>
            </w:pPr>
            <w:r w:rsidRPr="005C0718">
              <w:rPr>
                <w:rFonts w:asciiTheme="minorEastAsia" w:eastAsiaTheme="minorEastAsia" w:hAnsiTheme="minorEastAsia" w:cs="仿宋" w:hint="eastAsia"/>
                <w:bCs/>
                <w:kern w:val="0"/>
                <w:sz w:val="20"/>
                <w:szCs w:val="21"/>
              </w:rPr>
              <w:t>学生回答展示，台下的同学提出质疑.</w:t>
            </w:r>
          </w:p>
          <w:p w:rsidR="00C67A23" w:rsidRPr="005C0718" w:rsidRDefault="00C67A23">
            <w:pPr>
              <w:spacing w:line="340" w:lineRule="exact"/>
              <w:jc w:val="left"/>
              <w:rPr>
                <w:rFonts w:asciiTheme="minorEastAsia" w:eastAsiaTheme="minorEastAsia" w:hAnsiTheme="minorEastAsia" w:cs="仿宋"/>
                <w:bCs/>
                <w:kern w:val="0"/>
                <w:sz w:val="20"/>
                <w:szCs w:val="21"/>
              </w:rPr>
            </w:pPr>
          </w:p>
          <w:p w:rsidR="00F62FD1" w:rsidRPr="005C0718" w:rsidRDefault="00F62FD1">
            <w:pPr>
              <w:spacing w:line="340" w:lineRule="exact"/>
              <w:jc w:val="left"/>
              <w:rPr>
                <w:rFonts w:asciiTheme="minorEastAsia" w:eastAsiaTheme="minorEastAsia" w:hAnsiTheme="minorEastAsia" w:cs="仿宋"/>
                <w:bCs/>
                <w:kern w:val="0"/>
                <w:sz w:val="20"/>
                <w:szCs w:val="21"/>
              </w:rPr>
            </w:pPr>
          </w:p>
          <w:p w:rsidR="00F62FD1" w:rsidRPr="005C0718" w:rsidRDefault="00F62FD1">
            <w:pPr>
              <w:spacing w:line="340" w:lineRule="exact"/>
              <w:jc w:val="left"/>
              <w:rPr>
                <w:rFonts w:asciiTheme="minorEastAsia" w:eastAsiaTheme="minorEastAsia" w:hAnsiTheme="minorEastAsia" w:cs="仿宋"/>
                <w:bCs/>
                <w:kern w:val="0"/>
                <w:sz w:val="20"/>
                <w:szCs w:val="21"/>
              </w:rPr>
            </w:pPr>
          </w:p>
          <w:p w:rsidR="00AF63CF" w:rsidRPr="005C0718" w:rsidRDefault="00AF63CF">
            <w:pPr>
              <w:spacing w:line="340" w:lineRule="exact"/>
              <w:jc w:val="left"/>
              <w:rPr>
                <w:rFonts w:asciiTheme="minorEastAsia" w:eastAsiaTheme="minorEastAsia" w:hAnsiTheme="minorEastAsia" w:cs="仿宋"/>
                <w:bCs/>
                <w:kern w:val="0"/>
                <w:sz w:val="20"/>
                <w:szCs w:val="21"/>
              </w:rPr>
            </w:pPr>
          </w:p>
          <w:p w:rsidR="00AF63CF" w:rsidRPr="005C0718" w:rsidRDefault="00AF63CF">
            <w:pPr>
              <w:spacing w:line="340" w:lineRule="exact"/>
              <w:jc w:val="left"/>
              <w:rPr>
                <w:rFonts w:asciiTheme="minorEastAsia" w:eastAsiaTheme="minorEastAsia" w:hAnsiTheme="minorEastAsia" w:cs="仿宋"/>
                <w:bCs/>
                <w:kern w:val="0"/>
                <w:sz w:val="20"/>
                <w:szCs w:val="21"/>
              </w:rPr>
            </w:pPr>
          </w:p>
          <w:p w:rsidR="00AF63CF" w:rsidRPr="005C0718" w:rsidRDefault="00B55CDE">
            <w:pPr>
              <w:spacing w:line="340" w:lineRule="exact"/>
              <w:jc w:val="left"/>
              <w:rPr>
                <w:rFonts w:asciiTheme="minorEastAsia" w:eastAsiaTheme="minorEastAsia" w:hAnsiTheme="minorEastAsia" w:cs="仿宋"/>
                <w:bCs/>
                <w:kern w:val="0"/>
                <w:sz w:val="20"/>
                <w:szCs w:val="21"/>
              </w:rPr>
            </w:pPr>
            <w:r w:rsidRPr="005C0718">
              <w:rPr>
                <w:rFonts w:asciiTheme="minorEastAsia" w:eastAsiaTheme="minorEastAsia" w:hAnsiTheme="minorEastAsia" w:cs="仿宋" w:hint="eastAsia"/>
                <w:bCs/>
                <w:kern w:val="0"/>
                <w:sz w:val="20"/>
                <w:szCs w:val="21"/>
              </w:rPr>
              <w:lastRenderedPageBreak/>
              <w:t>学生先独立思考，然后同伴交流，全班交流思考的结</w:t>
            </w:r>
            <w:bookmarkStart w:id="0" w:name="_GoBack"/>
            <w:bookmarkEnd w:id="0"/>
            <w:r w:rsidRPr="005C0718">
              <w:rPr>
                <w:rFonts w:asciiTheme="minorEastAsia" w:eastAsiaTheme="minorEastAsia" w:hAnsiTheme="minorEastAsia" w:cs="仿宋" w:hint="eastAsia"/>
                <w:bCs/>
                <w:kern w:val="0"/>
                <w:sz w:val="20"/>
                <w:szCs w:val="21"/>
              </w:rPr>
              <w:t>果.</w:t>
            </w:r>
          </w:p>
        </w:tc>
      </w:tr>
      <w:tr w:rsidR="00AF63CF" w:rsidRPr="005C0718">
        <w:tc>
          <w:tcPr>
            <w:tcW w:w="1811" w:type="dxa"/>
            <w:vAlign w:val="center"/>
          </w:tcPr>
          <w:p w:rsidR="00AF63CF" w:rsidRPr="005C0718" w:rsidRDefault="00B55CDE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 w:val="24"/>
              </w:rPr>
            </w:pPr>
            <w:r w:rsidRPr="005C0718">
              <w:rPr>
                <w:rFonts w:asciiTheme="minorEastAsia" w:eastAsiaTheme="minorEastAsia" w:hAnsiTheme="minorEastAsia" w:cstheme="minorEastAsia" w:hint="eastAsia"/>
                <w:bCs/>
                <w:kern w:val="0"/>
                <w:sz w:val="24"/>
              </w:rPr>
              <w:lastRenderedPageBreak/>
              <w:t>精</w:t>
            </w:r>
          </w:p>
          <w:p w:rsidR="00AF63CF" w:rsidRPr="005C0718" w:rsidRDefault="00B55CDE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 w:val="24"/>
              </w:rPr>
            </w:pPr>
            <w:r w:rsidRPr="005C0718">
              <w:rPr>
                <w:rFonts w:asciiTheme="minorEastAsia" w:eastAsiaTheme="minorEastAsia" w:hAnsiTheme="minorEastAsia" w:cstheme="minorEastAsia" w:hint="eastAsia"/>
                <w:bCs/>
                <w:kern w:val="0"/>
                <w:sz w:val="24"/>
              </w:rPr>
              <w:t>讲</w:t>
            </w:r>
          </w:p>
          <w:p w:rsidR="00AF63CF" w:rsidRPr="005C0718" w:rsidRDefault="00B55CDE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 w:val="24"/>
              </w:rPr>
            </w:pPr>
            <w:r w:rsidRPr="005C0718">
              <w:rPr>
                <w:rFonts w:asciiTheme="minorEastAsia" w:eastAsiaTheme="minorEastAsia" w:hAnsiTheme="minorEastAsia" w:cstheme="minorEastAsia" w:hint="eastAsia"/>
                <w:bCs/>
                <w:kern w:val="0"/>
                <w:sz w:val="24"/>
              </w:rPr>
              <w:t>领</w:t>
            </w:r>
          </w:p>
          <w:p w:rsidR="00AF63CF" w:rsidRPr="005C0718" w:rsidRDefault="00B55CDE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 w:val="24"/>
              </w:rPr>
            </w:pPr>
            <w:r w:rsidRPr="005C0718">
              <w:rPr>
                <w:rFonts w:asciiTheme="minorEastAsia" w:eastAsiaTheme="minorEastAsia" w:hAnsiTheme="minorEastAsia" w:cstheme="minorEastAsia" w:hint="eastAsia"/>
                <w:bCs/>
                <w:kern w:val="0"/>
                <w:sz w:val="24"/>
              </w:rPr>
              <w:t>学</w:t>
            </w:r>
          </w:p>
        </w:tc>
        <w:tc>
          <w:tcPr>
            <w:tcW w:w="6235" w:type="dxa"/>
            <w:vAlign w:val="center"/>
          </w:tcPr>
          <w:p w:rsidR="000E78A8" w:rsidRPr="000E78A8" w:rsidRDefault="000E78A8" w:rsidP="000E78A8">
            <w:pPr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0E78A8"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根据实际问题列代数式的“两点注意”</w:t>
            </w:r>
          </w:p>
          <w:p w:rsidR="000E78A8" w:rsidRPr="000E78A8" w:rsidRDefault="000E78A8" w:rsidP="000E78A8">
            <w:pPr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0E78A8"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  <w:t>1</w:t>
            </w:r>
            <w:r w:rsidRPr="000E78A8"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、认真审题，弄清题目中的数量关系，把某些</w:t>
            </w:r>
            <w:r w:rsidRPr="000E78A8"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  <w:t xml:space="preserve"> </w:t>
            </w:r>
            <w:r w:rsidRPr="000E78A8"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未知的量用指定字母表示，得到题目所要求的代数式；</w:t>
            </w:r>
          </w:p>
          <w:p w:rsidR="000E78A8" w:rsidRPr="000E78A8" w:rsidRDefault="000E78A8" w:rsidP="000E78A8">
            <w:pPr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0E78A8"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  <w:t>2</w:t>
            </w:r>
            <w:r w:rsidRPr="000E78A8"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、例如“和”“增大”“多”等词语用加法表示；“差”“减小”“少”等词语用减法表示；“积”“倍”“乘”等词语用乘法表示；“商”“除”等用除法表示。</w:t>
            </w:r>
          </w:p>
          <w:p w:rsidR="00AF63CF" w:rsidRPr="005C0718" w:rsidRDefault="00AF63CF" w:rsidP="000E78A8">
            <w:pPr>
              <w:ind w:left="425"/>
              <w:jc w:val="left"/>
              <w:rPr>
                <w:rFonts w:asciiTheme="minorEastAsia" w:eastAsiaTheme="minorEastAsia" w:hAnsiTheme="minorEastAsia" w:cs="仿宋"/>
                <w:kern w:val="0"/>
                <w:sz w:val="20"/>
              </w:rPr>
            </w:pPr>
          </w:p>
        </w:tc>
        <w:tc>
          <w:tcPr>
            <w:tcW w:w="1808" w:type="dxa"/>
            <w:vAlign w:val="center"/>
          </w:tcPr>
          <w:p w:rsidR="00AF63CF" w:rsidRPr="005C0718" w:rsidRDefault="00B55CDE">
            <w:pPr>
              <w:spacing w:line="340" w:lineRule="exact"/>
              <w:jc w:val="left"/>
              <w:rPr>
                <w:rFonts w:asciiTheme="minorEastAsia" w:eastAsiaTheme="minorEastAsia" w:hAnsiTheme="minorEastAsia" w:cs="仿宋"/>
                <w:bCs/>
                <w:kern w:val="0"/>
                <w:sz w:val="20"/>
                <w:szCs w:val="21"/>
              </w:rPr>
            </w:pPr>
            <w:r w:rsidRPr="005C0718">
              <w:rPr>
                <w:rFonts w:asciiTheme="minorEastAsia" w:eastAsiaTheme="minorEastAsia" w:hAnsiTheme="minorEastAsia" w:cs="仿宋" w:hint="eastAsia"/>
                <w:bCs/>
                <w:kern w:val="0"/>
                <w:sz w:val="20"/>
                <w:szCs w:val="21"/>
              </w:rPr>
              <w:t>学生思考，记忆.</w:t>
            </w:r>
          </w:p>
        </w:tc>
      </w:tr>
      <w:tr w:rsidR="00AF63CF" w:rsidRPr="005C0718">
        <w:tc>
          <w:tcPr>
            <w:tcW w:w="1811" w:type="dxa"/>
            <w:vAlign w:val="center"/>
          </w:tcPr>
          <w:p w:rsidR="00AF63CF" w:rsidRPr="005C0718" w:rsidRDefault="00B55CDE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 w:val="24"/>
              </w:rPr>
            </w:pPr>
            <w:r w:rsidRPr="005C0718">
              <w:rPr>
                <w:rFonts w:asciiTheme="minorEastAsia" w:eastAsiaTheme="minorEastAsia" w:hAnsiTheme="minorEastAsia" w:cstheme="minorEastAsia" w:hint="eastAsia"/>
                <w:bCs/>
                <w:kern w:val="0"/>
                <w:sz w:val="24"/>
              </w:rPr>
              <w:t>课堂检测</w:t>
            </w:r>
          </w:p>
        </w:tc>
        <w:tc>
          <w:tcPr>
            <w:tcW w:w="6235" w:type="dxa"/>
            <w:vAlign w:val="center"/>
          </w:tcPr>
          <w:p w:rsidR="00AF63CF" w:rsidRPr="005C0718" w:rsidRDefault="00B55CDE">
            <w:pPr>
              <w:jc w:val="left"/>
              <w:rPr>
                <w:rFonts w:asciiTheme="minorEastAsia" w:eastAsiaTheme="minorEastAsia" w:hAnsiTheme="minorEastAsia" w:cs="仿宋"/>
                <w:kern w:val="0"/>
                <w:sz w:val="20"/>
              </w:rPr>
            </w:pPr>
            <w:r w:rsidRPr="005C0718">
              <w:rPr>
                <w:rFonts w:asciiTheme="minorEastAsia" w:eastAsiaTheme="minorEastAsia" w:hAnsiTheme="minorEastAsia" w:cs="仿宋" w:hint="eastAsia"/>
                <w:kern w:val="0"/>
                <w:sz w:val="20"/>
              </w:rPr>
              <w:t>出示课堂检测，并巡视寻找个性问题并指导；共性问题全班交流展示.</w:t>
            </w:r>
          </w:p>
        </w:tc>
        <w:tc>
          <w:tcPr>
            <w:tcW w:w="1808" w:type="dxa"/>
            <w:vAlign w:val="center"/>
          </w:tcPr>
          <w:p w:rsidR="00AF63CF" w:rsidRPr="005C0718" w:rsidRDefault="00B55CDE">
            <w:pPr>
              <w:spacing w:line="340" w:lineRule="exact"/>
              <w:jc w:val="left"/>
              <w:rPr>
                <w:rFonts w:asciiTheme="minorEastAsia" w:eastAsiaTheme="minorEastAsia" w:hAnsiTheme="minorEastAsia" w:cs="仿宋"/>
                <w:bCs/>
                <w:kern w:val="0"/>
                <w:sz w:val="20"/>
                <w:szCs w:val="21"/>
              </w:rPr>
            </w:pPr>
            <w:r w:rsidRPr="005C0718">
              <w:rPr>
                <w:rFonts w:asciiTheme="minorEastAsia" w:eastAsiaTheme="minorEastAsia" w:hAnsiTheme="minorEastAsia" w:cs="仿宋" w:hint="eastAsia"/>
                <w:bCs/>
                <w:kern w:val="0"/>
                <w:sz w:val="20"/>
                <w:szCs w:val="21"/>
              </w:rPr>
              <w:t>学生独立思考作答.或在教师指导下再次进行合作交流并展示.</w:t>
            </w:r>
          </w:p>
        </w:tc>
      </w:tr>
      <w:tr w:rsidR="00AF63CF" w:rsidRPr="005C0718">
        <w:trPr>
          <w:trHeight w:val="1255"/>
        </w:trPr>
        <w:tc>
          <w:tcPr>
            <w:tcW w:w="1811" w:type="dxa"/>
            <w:vAlign w:val="center"/>
          </w:tcPr>
          <w:p w:rsidR="00AF63CF" w:rsidRPr="005C0718" w:rsidRDefault="00B55CDE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 w:val="24"/>
              </w:rPr>
            </w:pPr>
            <w:r w:rsidRPr="005C0718">
              <w:rPr>
                <w:rFonts w:asciiTheme="minorEastAsia" w:eastAsiaTheme="minorEastAsia" w:hAnsiTheme="minorEastAsia" w:cstheme="minorEastAsia" w:hint="eastAsia"/>
                <w:bCs/>
                <w:kern w:val="0"/>
                <w:sz w:val="24"/>
              </w:rPr>
              <w:t>反</w:t>
            </w:r>
          </w:p>
          <w:p w:rsidR="00AF63CF" w:rsidRPr="005C0718" w:rsidRDefault="00B55CDE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 w:val="24"/>
              </w:rPr>
            </w:pPr>
            <w:r w:rsidRPr="005C0718">
              <w:rPr>
                <w:rFonts w:asciiTheme="minorEastAsia" w:eastAsiaTheme="minorEastAsia" w:hAnsiTheme="minorEastAsia" w:cstheme="minorEastAsia" w:hint="eastAsia"/>
                <w:bCs/>
                <w:kern w:val="0"/>
                <w:sz w:val="24"/>
              </w:rPr>
              <w:t>馈</w:t>
            </w:r>
          </w:p>
          <w:p w:rsidR="00AF63CF" w:rsidRPr="005C0718" w:rsidRDefault="00B55CDE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 w:val="24"/>
              </w:rPr>
            </w:pPr>
            <w:r w:rsidRPr="005C0718">
              <w:rPr>
                <w:rFonts w:asciiTheme="minorEastAsia" w:eastAsiaTheme="minorEastAsia" w:hAnsiTheme="minorEastAsia" w:cstheme="minorEastAsia" w:hint="eastAsia"/>
                <w:bCs/>
                <w:kern w:val="0"/>
                <w:sz w:val="24"/>
              </w:rPr>
              <w:t>固</w:t>
            </w:r>
          </w:p>
          <w:p w:rsidR="00AF63CF" w:rsidRPr="005C0718" w:rsidRDefault="00B55CDE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 w:val="24"/>
              </w:rPr>
            </w:pPr>
            <w:r w:rsidRPr="005C0718">
              <w:rPr>
                <w:rFonts w:asciiTheme="minorEastAsia" w:eastAsiaTheme="minorEastAsia" w:hAnsiTheme="minorEastAsia" w:cstheme="minorEastAsia" w:hint="eastAsia"/>
                <w:bCs/>
                <w:kern w:val="0"/>
                <w:sz w:val="24"/>
              </w:rPr>
              <w:t>学</w:t>
            </w:r>
          </w:p>
        </w:tc>
        <w:tc>
          <w:tcPr>
            <w:tcW w:w="6235" w:type="dxa"/>
            <w:vAlign w:val="center"/>
          </w:tcPr>
          <w:p w:rsidR="00AF63CF" w:rsidRPr="005C0718" w:rsidRDefault="00AF63CF">
            <w:pPr>
              <w:spacing w:line="340" w:lineRule="exact"/>
              <w:jc w:val="left"/>
              <w:rPr>
                <w:rFonts w:asciiTheme="minorEastAsia" w:eastAsiaTheme="minorEastAsia" w:hAnsiTheme="minorEastAsia" w:cs="仿宋"/>
                <w:bCs/>
                <w:kern w:val="0"/>
                <w:sz w:val="20"/>
                <w:szCs w:val="21"/>
              </w:rPr>
            </w:pPr>
          </w:p>
        </w:tc>
        <w:tc>
          <w:tcPr>
            <w:tcW w:w="1808" w:type="dxa"/>
            <w:vAlign w:val="center"/>
          </w:tcPr>
          <w:p w:rsidR="00AF63CF" w:rsidRPr="005C0718" w:rsidRDefault="00B55CDE">
            <w:pPr>
              <w:spacing w:line="340" w:lineRule="exact"/>
              <w:jc w:val="left"/>
              <w:rPr>
                <w:rFonts w:asciiTheme="minorEastAsia" w:eastAsiaTheme="minorEastAsia" w:hAnsiTheme="minorEastAsia" w:cs="仿宋"/>
                <w:bCs/>
                <w:kern w:val="0"/>
                <w:sz w:val="20"/>
                <w:szCs w:val="21"/>
              </w:rPr>
            </w:pPr>
            <w:r w:rsidRPr="005C0718">
              <w:rPr>
                <w:rFonts w:asciiTheme="minorEastAsia" w:eastAsiaTheme="minorEastAsia" w:hAnsiTheme="minorEastAsia" w:cs="仿宋" w:hint="eastAsia"/>
                <w:bCs/>
                <w:kern w:val="0"/>
                <w:sz w:val="20"/>
                <w:szCs w:val="21"/>
              </w:rPr>
              <w:t>学生独立思考作答.</w:t>
            </w:r>
          </w:p>
        </w:tc>
      </w:tr>
      <w:tr w:rsidR="00AF63CF" w:rsidRPr="005C0718">
        <w:tc>
          <w:tcPr>
            <w:tcW w:w="1811" w:type="dxa"/>
            <w:vAlign w:val="center"/>
          </w:tcPr>
          <w:p w:rsidR="00AF63CF" w:rsidRPr="005C0718" w:rsidRDefault="00B55CDE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 w:val="24"/>
              </w:rPr>
            </w:pPr>
            <w:r w:rsidRPr="005C0718">
              <w:rPr>
                <w:rFonts w:asciiTheme="minorEastAsia" w:eastAsiaTheme="minorEastAsia" w:hAnsiTheme="minorEastAsia" w:cstheme="minorEastAsia" w:hint="eastAsia"/>
                <w:bCs/>
                <w:kern w:val="0"/>
                <w:sz w:val="24"/>
              </w:rPr>
              <w:t>内容小结</w:t>
            </w:r>
          </w:p>
          <w:p w:rsidR="00AF63CF" w:rsidRPr="005C0718" w:rsidRDefault="00B55CDE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 w:val="24"/>
              </w:rPr>
            </w:pPr>
            <w:r w:rsidRPr="005C0718">
              <w:rPr>
                <w:rFonts w:asciiTheme="minorEastAsia" w:eastAsiaTheme="minorEastAsia" w:hAnsiTheme="minorEastAsia" w:cstheme="minorEastAsia" w:hint="eastAsia"/>
                <w:bCs/>
                <w:kern w:val="0"/>
                <w:sz w:val="24"/>
              </w:rPr>
              <w:t>思维导图</w:t>
            </w:r>
          </w:p>
          <w:p w:rsidR="00AF63CF" w:rsidRPr="005C0718" w:rsidRDefault="00B55CDE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 w:val="24"/>
              </w:rPr>
            </w:pPr>
            <w:r w:rsidRPr="005C0718">
              <w:rPr>
                <w:rFonts w:asciiTheme="minorEastAsia" w:eastAsiaTheme="minorEastAsia" w:hAnsiTheme="minorEastAsia" w:cstheme="minorEastAsia" w:hint="eastAsia"/>
                <w:bCs/>
                <w:kern w:val="0"/>
                <w:sz w:val="24"/>
              </w:rPr>
              <w:t>（结构化板书）</w:t>
            </w:r>
          </w:p>
        </w:tc>
        <w:tc>
          <w:tcPr>
            <w:tcW w:w="6235" w:type="dxa"/>
            <w:vAlign w:val="center"/>
          </w:tcPr>
          <w:p w:rsidR="00AF63CF" w:rsidRPr="005C0718" w:rsidRDefault="00AF63CF">
            <w:pPr>
              <w:spacing w:line="340" w:lineRule="exact"/>
              <w:jc w:val="left"/>
              <w:rPr>
                <w:rFonts w:asciiTheme="minorEastAsia" w:eastAsiaTheme="minorEastAsia" w:hAnsiTheme="minorEastAsia" w:cs="仿宋"/>
                <w:color w:val="444444"/>
                <w:kern w:val="0"/>
                <w:sz w:val="20"/>
                <w:szCs w:val="21"/>
                <w:shd w:val="clear" w:color="auto" w:fill="FFFFFF"/>
              </w:rPr>
            </w:pPr>
          </w:p>
        </w:tc>
        <w:tc>
          <w:tcPr>
            <w:tcW w:w="1808" w:type="dxa"/>
            <w:vAlign w:val="center"/>
          </w:tcPr>
          <w:p w:rsidR="00AF63CF" w:rsidRPr="005C0718" w:rsidRDefault="00AF63CF">
            <w:pPr>
              <w:spacing w:line="340" w:lineRule="exact"/>
              <w:jc w:val="left"/>
              <w:rPr>
                <w:rFonts w:asciiTheme="minorEastAsia" w:eastAsiaTheme="minorEastAsia" w:hAnsiTheme="minorEastAsia" w:cs="仿宋"/>
                <w:bCs/>
                <w:kern w:val="0"/>
                <w:sz w:val="20"/>
                <w:szCs w:val="21"/>
              </w:rPr>
            </w:pPr>
          </w:p>
        </w:tc>
      </w:tr>
      <w:tr w:rsidR="00AF63CF" w:rsidRPr="005C0718">
        <w:trPr>
          <w:trHeight w:val="437"/>
        </w:trPr>
        <w:tc>
          <w:tcPr>
            <w:tcW w:w="1811" w:type="dxa"/>
            <w:vAlign w:val="center"/>
          </w:tcPr>
          <w:p w:rsidR="00AF63CF" w:rsidRPr="005C0718" w:rsidRDefault="00B55CDE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 w:val="24"/>
              </w:rPr>
            </w:pPr>
            <w:r w:rsidRPr="005C0718">
              <w:rPr>
                <w:rFonts w:asciiTheme="minorEastAsia" w:eastAsiaTheme="minorEastAsia" w:hAnsiTheme="minorEastAsia" w:cstheme="minorEastAsia" w:hint="eastAsia"/>
                <w:bCs/>
                <w:kern w:val="0"/>
                <w:sz w:val="24"/>
              </w:rPr>
              <w:t>课后反思</w:t>
            </w:r>
          </w:p>
        </w:tc>
        <w:tc>
          <w:tcPr>
            <w:tcW w:w="8043" w:type="dxa"/>
            <w:gridSpan w:val="2"/>
            <w:vAlign w:val="center"/>
          </w:tcPr>
          <w:p w:rsidR="00AF63CF" w:rsidRPr="005C0718" w:rsidRDefault="00AF63CF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 w:val="24"/>
              </w:rPr>
            </w:pPr>
          </w:p>
        </w:tc>
      </w:tr>
    </w:tbl>
    <w:p w:rsidR="00AF63CF" w:rsidRPr="005C0718" w:rsidRDefault="00AF63CF">
      <w:pPr>
        <w:rPr>
          <w:rFonts w:asciiTheme="minorEastAsia" w:eastAsiaTheme="minorEastAsia" w:hAnsiTheme="minorEastAsia"/>
        </w:rPr>
      </w:pPr>
    </w:p>
    <w:p w:rsidR="00AF63CF" w:rsidRPr="005C0718" w:rsidRDefault="00AF63CF">
      <w:pPr>
        <w:rPr>
          <w:rFonts w:asciiTheme="minorEastAsia" w:eastAsiaTheme="minorEastAsia" w:hAnsiTheme="minorEastAsia"/>
        </w:rPr>
      </w:pPr>
    </w:p>
    <w:sectPr w:rsidR="00AF63CF" w:rsidRPr="005C0718" w:rsidSect="00AF63CF">
      <w:headerReference w:type="default" r:id="rId9"/>
      <w:footerReference w:type="default" r:id="rId10"/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0CAE" w:rsidRDefault="007E0CAE" w:rsidP="00AF63CF">
      <w:r>
        <w:separator/>
      </w:r>
    </w:p>
  </w:endnote>
  <w:endnote w:type="continuationSeparator" w:id="0">
    <w:p w:rsidR="007E0CAE" w:rsidRDefault="007E0CAE" w:rsidP="00AF63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3CF" w:rsidRDefault="00B55CDE">
    <w:pPr>
      <w:pStyle w:val="a4"/>
    </w:pPr>
    <w:r>
      <w:rPr>
        <w:rFonts w:hint="eastAsia"/>
      </w:rPr>
      <w:t>地址：石家庄市警安路</w:t>
    </w:r>
    <w:r>
      <w:rPr>
        <w:rFonts w:hint="eastAsia"/>
      </w:rPr>
      <w:t>8</w:t>
    </w:r>
    <w:r>
      <w:rPr>
        <w:rFonts w:hint="eastAsia"/>
      </w:rPr>
      <w:t>号</w:t>
    </w:r>
    <w:r>
      <w:rPr>
        <w:rFonts w:hint="eastAsia"/>
      </w:rPr>
      <w:t xml:space="preserve">    </w:t>
    </w:r>
    <w:r>
      <w:rPr>
        <w:rFonts w:hint="eastAsia"/>
      </w:rPr>
      <w:t>邮编：</w:t>
    </w:r>
    <w:r>
      <w:rPr>
        <w:rFonts w:hint="eastAsia"/>
      </w:rPr>
      <w:t xml:space="preserve">050000            </w:t>
    </w:r>
    <w:r>
      <w:rPr>
        <w:rFonts w:hint="eastAsia"/>
      </w:rPr>
      <w:t>网址：</w:t>
    </w:r>
    <w:hyperlink r:id="rId1" w:history="1">
      <w:r>
        <w:rPr>
          <w:rStyle w:val="a7"/>
          <w:rFonts w:hint="eastAsia"/>
        </w:rPr>
        <w:t>www.jyfuture.net</w:t>
      </w:r>
    </w:hyperlink>
    <w:r>
      <w:rPr>
        <w:rFonts w:hint="eastAsia"/>
      </w:rPr>
      <w:t xml:space="preserve">  </w:t>
    </w:r>
    <w:hyperlink r:id="rId2" w:history="1">
      <w:r>
        <w:rPr>
          <w:rStyle w:val="a7"/>
          <w:rFonts w:hint="eastAsia"/>
        </w:rPr>
        <w:t>www.jyfuture.com.cn</w:t>
      </w:r>
    </w:hyperlink>
    <w:r>
      <w:rPr>
        <w:rFonts w:hint="eastAsia"/>
      </w:rPr>
      <w:t xml:space="preserve">          </w:t>
    </w:r>
    <w:r w:rsidR="00D52085">
      <w:fldChar w:fldCharType="begin"/>
    </w:r>
    <w:r>
      <w:rPr>
        <w:rStyle w:val="a6"/>
      </w:rPr>
      <w:instrText xml:space="preserve"> PAGE \* MERGEFORMAT </w:instrText>
    </w:r>
    <w:r w:rsidR="00D52085">
      <w:fldChar w:fldCharType="separate"/>
    </w:r>
    <w:r w:rsidR="00176FFA" w:rsidRPr="00176FFA">
      <w:rPr>
        <w:noProof/>
      </w:rPr>
      <w:t>1</w:t>
    </w:r>
    <w:r w:rsidR="00D52085">
      <w:fldChar w:fldCharType="end"/>
    </w:r>
    <w:r>
      <w:rPr>
        <w:rStyle w:val="a6"/>
        <w:rFonts w:hint="eastAsia"/>
      </w:rPr>
      <w:t>/</w:t>
    </w:r>
    <w:fldSimple w:instr=" SECTIONPAGES \* MERGEFORMAT ">
      <w:r w:rsidR="00176FFA" w:rsidRPr="00176FFA">
        <w:rPr>
          <w:rStyle w:val="a6"/>
          <w:noProof/>
        </w:rPr>
        <w:t>4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0CAE" w:rsidRDefault="007E0CAE" w:rsidP="00AF63CF">
      <w:r>
        <w:separator/>
      </w:r>
    </w:p>
  </w:footnote>
  <w:footnote w:type="continuationSeparator" w:id="0">
    <w:p w:rsidR="007E0CAE" w:rsidRDefault="007E0CAE" w:rsidP="00AF63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3CF" w:rsidRDefault="00B55CDE">
    <w:pPr>
      <w:pStyle w:val="a5"/>
    </w:pPr>
    <w:r>
      <w:rPr>
        <w:rFonts w:hint="eastAsia"/>
        <w:noProof/>
      </w:rPr>
      <w:drawing>
        <wp:inline distT="0" distB="0" distL="114300" distR="114300">
          <wp:extent cx="1638935" cy="273050"/>
          <wp:effectExtent l="0" t="0" r="18415" b="12700"/>
          <wp:docPr id="3" name="图片 1" descr="【校标】精英未来学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【校标】精英未来学校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38935" cy="27305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954CB"/>
    <w:multiLevelType w:val="hybridMultilevel"/>
    <w:tmpl w:val="64DA640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E750ABF"/>
    <w:multiLevelType w:val="hybridMultilevel"/>
    <w:tmpl w:val="95D810C2"/>
    <w:lvl w:ilvl="0" w:tplc="23361E5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098B646"/>
    <w:multiLevelType w:val="singleLevel"/>
    <w:tmpl w:val="3098B646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4B28AEF2"/>
    <w:multiLevelType w:val="singleLevel"/>
    <w:tmpl w:val="4B28AEF2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52A25621"/>
    <w:multiLevelType w:val="hybridMultilevel"/>
    <w:tmpl w:val="B216918C"/>
    <w:lvl w:ilvl="0" w:tplc="DB3C3E62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6433CE"/>
    <w:multiLevelType w:val="hybridMultilevel"/>
    <w:tmpl w:val="6A8E272E"/>
    <w:lvl w:ilvl="0" w:tplc="799CE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6E51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8E48C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104F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94F0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40BF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19431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2451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4652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36377C2"/>
    <w:multiLevelType w:val="hybridMultilevel"/>
    <w:tmpl w:val="95D810C2"/>
    <w:lvl w:ilvl="0" w:tplc="23361E5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BA44919"/>
    <w:multiLevelType w:val="singleLevel"/>
    <w:tmpl w:val="7BA44919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8">
    <w:nsid w:val="7D0402FF"/>
    <w:multiLevelType w:val="singleLevel"/>
    <w:tmpl w:val="7D0402F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6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593D"/>
    <w:rsid w:val="000760E7"/>
    <w:rsid w:val="000E78A8"/>
    <w:rsid w:val="00176FFA"/>
    <w:rsid w:val="001E1536"/>
    <w:rsid w:val="002442A0"/>
    <w:rsid w:val="002F27A1"/>
    <w:rsid w:val="00496103"/>
    <w:rsid w:val="005B29DC"/>
    <w:rsid w:val="005C0718"/>
    <w:rsid w:val="00600162"/>
    <w:rsid w:val="006F5459"/>
    <w:rsid w:val="007E0CAE"/>
    <w:rsid w:val="00970722"/>
    <w:rsid w:val="00974059"/>
    <w:rsid w:val="00A334B8"/>
    <w:rsid w:val="00A67AEC"/>
    <w:rsid w:val="00AD2136"/>
    <w:rsid w:val="00AF63CF"/>
    <w:rsid w:val="00B30DDF"/>
    <w:rsid w:val="00B55CDE"/>
    <w:rsid w:val="00C67A23"/>
    <w:rsid w:val="00CE1C00"/>
    <w:rsid w:val="00D52085"/>
    <w:rsid w:val="00D963D7"/>
    <w:rsid w:val="00E05BFC"/>
    <w:rsid w:val="00E260BD"/>
    <w:rsid w:val="00F5593D"/>
    <w:rsid w:val="00F62FD1"/>
    <w:rsid w:val="00FE1E2D"/>
    <w:rsid w:val="498C1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3C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AF63CF"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F63CF"/>
    <w:rPr>
      <w:sz w:val="18"/>
      <w:szCs w:val="18"/>
    </w:rPr>
  </w:style>
  <w:style w:type="paragraph" w:styleId="a4">
    <w:name w:val="footer"/>
    <w:basedOn w:val="a"/>
    <w:link w:val="Char0"/>
    <w:qFormat/>
    <w:rsid w:val="00AF63C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Char1"/>
    <w:qFormat/>
    <w:rsid w:val="00AF63CF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6">
    <w:name w:val="page number"/>
    <w:basedOn w:val="a0"/>
    <w:qFormat/>
    <w:rsid w:val="00AF63CF"/>
  </w:style>
  <w:style w:type="character" w:styleId="a7">
    <w:name w:val="Hyperlink"/>
    <w:basedOn w:val="a0"/>
    <w:qFormat/>
    <w:rsid w:val="00AF63CF"/>
    <w:rPr>
      <w:color w:val="000000"/>
      <w:u w:val="none"/>
    </w:rPr>
  </w:style>
  <w:style w:type="table" w:styleId="a8">
    <w:name w:val="Table Grid"/>
    <w:basedOn w:val="a1"/>
    <w:qFormat/>
    <w:rsid w:val="00AF63C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rsid w:val="00AF63CF"/>
    <w:rPr>
      <w:rFonts w:ascii="宋体" w:eastAsia="宋体" w:hAnsi="宋体" w:cs="Times New Roman"/>
      <w:b/>
      <w:kern w:val="44"/>
      <w:sz w:val="48"/>
      <w:szCs w:val="48"/>
    </w:rPr>
  </w:style>
  <w:style w:type="character" w:customStyle="1" w:styleId="Char0">
    <w:name w:val="页脚 Char"/>
    <w:basedOn w:val="a0"/>
    <w:link w:val="a4"/>
    <w:rsid w:val="00AF63CF"/>
    <w:rPr>
      <w:rFonts w:ascii="Calibri" w:eastAsia="宋体" w:hAnsi="Calibri" w:cs="Times New Roman"/>
      <w:sz w:val="18"/>
      <w:szCs w:val="24"/>
    </w:rPr>
  </w:style>
  <w:style w:type="character" w:customStyle="1" w:styleId="Char1">
    <w:name w:val="页眉 Char"/>
    <w:basedOn w:val="a0"/>
    <w:link w:val="a5"/>
    <w:qFormat/>
    <w:rsid w:val="00AF63CF"/>
    <w:rPr>
      <w:rFonts w:ascii="Calibri" w:eastAsia="宋体" w:hAnsi="Calibri" w:cs="Times New Roman"/>
      <w:sz w:val="18"/>
      <w:szCs w:val="24"/>
    </w:rPr>
  </w:style>
  <w:style w:type="paragraph" w:styleId="a9">
    <w:name w:val="List Paragraph"/>
    <w:basedOn w:val="a"/>
    <w:uiPriority w:val="34"/>
    <w:unhideWhenUsed/>
    <w:qFormat/>
    <w:rsid w:val="00AF63CF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sid w:val="00AF63CF"/>
    <w:rPr>
      <w:rFonts w:ascii="Calibri" w:eastAsia="宋体" w:hAnsi="Calibri" w:cs="Times New Roman"/>
      <w:sz w:val="18"/>
      <w:szCs w:val="18"/>
    </w:rPr>
  </w:style>
  <w:style w:type="character" w:styleId="aa">
    <w:name w:val="Placeholder Text"/>
    <w:basedOn w:val="a0"/>
    <w:uiPriority w:val="99"/>
    <w:unhideWhenUsed/>
    <w:rsid w:val="00B30DDF"/>
    <w:rPr>
      <w:color w:val="808080"/>
    </w:rPr>
  </w:style>
  <w:style w:type="paragraph" w:styleId="ab">
    <w:name w:val="Normal (Web)"/>
    <w:basedOn w:val="a"/>
    <w:uiPriority w:val="99"/>
    <w:unhideWhenUsed/>
    <w:rsid w:val="005C071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802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8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38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463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49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44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4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yfuture.com.cn" TargetMode="External"/><Relationship Id="rId1" Type="http://schemas.openxmlformats.org/officeDocument/2006/relationships/hyperlink" Target="http://www.jyfuture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8A82F83-A314-4C13-98E1-B402D5C68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281</Words>
  <Characters>1607</Characters>
  <Application>Microsoft Office Word</Application>
  <DocSecurity>0</DocSecurity>
  <Lines>13</Lines>
  <Paragraphs>3</Paragraphs>
  <ScaleCrop>false</ScaleCrop>
  <Company/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2018-10-18T06:32:00Z</cp:lastPrinted>
  <dcterms:created xsi:type="dcterms:W3CDTF">2018-10-20T00:41:00Z</dcterms:created>
  <dcterms:modified xsi:type="dcterms:W3CDTF">2018-10-20T02:04:00Z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2052-11.1.0.7875</vt:lpwstr>
  </property>
</Properties>
</file>