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3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年级：______</w:t>
      </w:r>
      <w:r>
        <w:rPr>
          <w:rFonts w:hint="eastAsia" w:asciiTheme="minorEastAsia" w:hAnsiTheme="minorEastAsia" w:eastAsiaTheme="minorEastAsia" w:cstheme="minorEastAsia"/>
          <w:b/>
          <w:sz w:val="24"/>
          <w:u w:val="single"/>
        </w:rPr>
        <w:t>七年级</w:t>
      </w:r>
      <w:r>
        <w:rPr>
          <w:rFonts w:hint="eastAsia" w:asciiTheme="minorEastAsia" w:hAnsiTheme="minorEastAsia" w:eastAsiaTheme="minorEastAsia" w:cstheme="minorEastAsia"/>
          <w:b/>
          <w:sz w:val="24"/>
        </w:rPr>
        <w:t>______         学科：___</w:t>
      </w:r>
      <w:r>
        <w:rPr>
          <w:rFonts w:hint="eastAsia" w:asciiTheme="minorEastAsia" w:hAnsiTheme="minorEastAsia" w:eastAsiaTheme="minorEastAsia" w:cstheme="minorEastAsia"/>
          <w:b/>
          <w:sz w:val="24"/>
          <w:u w:val="single"/>
        </w:rPr>
        <w:t>_数学__</w:t>
      </w:r>
      <w:r>
        <w:rPr>
          <w:rFonts w:hint="eastAsia" w:asciiTheme="minorEastAsia" w:hAnsiTheme="minorEastAsia" w:eastAsiaTheme="minorEastAsia" w:cstheme="minorEastAsia"/>
          <w:b/>
          <w:sz w:val="24"/>
        </w:rPr>
        <w:t>___        编号：_____________</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课题名称：12.5</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rPr>
        <w:t>分式方程的应用  课型：新授课 课时：第一课时 设计人：</w:t>
      </w:r>
      <w:r>
        <w:rPr>
          <w:rFonts w:hint="eastAsia" w:asciiTheme="minorEastAsia" w:hAnsiTheme="minorEastAsia" w:eastAsiaTheme="minorEastAsia" w:cstheme="minorEastAsia"/>
          <w:b/>
          <w:sz w:val="24"/>
          <w:lang w:val="en-US" w:eastAsia="zh-CN"/>
        </w:rPr>
        <w:t>徐立影</w:t>
      </w:r>
    </w:p>
    <w:tbl>
      <w:tblPr>
        <w:tblStyle w:val="7"/>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721"/>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学情分析</w:t>
            </w:r>
          </w:p>
        </w:tc>
        <w:tc>
          <w:tcPr>
            <w:tcW w:w="8702" w:type="dxa"/>
            <w:gridSpan w:val="2"/>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教学目标</w:t>
            </w:r>
          </w:p>
        </w:tc>
        <w:tc>
          <w:tcPr>
            <w:tcW w:w="8702" w:type="dxa"/>
            <w:gridSpan w:val="2"/>
            <w:vAlign w:val="center"/>
          </w:tcPr>
          <w:p>
            <w:pPr>
              <w:numPr>
                <w:ilvl w:val="0"/>
                <w:numId w:val="1"/>
              </w:numPr>
              <w:rPr>
                <w:rFonts w:asciiTheme="minorEastAsia" w:hAnsiTheme="minorEastAsia" w:eastAsiaTheme="minorEastAsia"/>
              </w:rPr>
            </w:pPr>
            <w:r>
              <w:rPr>
                <w:rFonts w:hint="eastAsia" w:asciiTheme="minorEastAsia" w:hAnsiTheme="minorEastAsia" w:eastAsiaTheme="minorEastAsia"/>
              </w:rPr>
              <w:t>能根据题目中的数量关系列出分式方程</w:t>
            </w:r>
          </w:p>
          <w:p>
            <w:pPr>
              <w:rPr>
                <w:rFonts w:asciiTheme="minorEastAsia" w:hAnsiTheme="minorEastAsia" w:eastAsiaTheme="minorEastAsia"/>
              </w:rPr>
            </w:pPr>
            <w:r>
              <w:rPr>
                <w:rFonts w:hint="eastAsia" w:asciiTheme="minorEastAsia" w:hAnsiTheme="minorEastAsia" w:eastAsiaTheme="minorEastAsia"/>
              </w:rPr>
              <w:t>2、通过分式方程解决实际问题。</w:t>
            </w:r>
          </w:p>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702" w:type="dxa"/>
            <w:gridSpan w:val="2"/>
            <w:vAlign w:val="center"/>
          </w:tcPr>
          <w:p>
            <w:pPr>
              <w:spacing w:line="340" w:lineRule="exact"/>
              <w:ind w:left="630" w:hanging="630" w:hangingChars="300"/>
              <w:rPr>
                <w:rFonts w:ascii="仿宋" w:hAnsi="仿宋" w:eastAsia="仿宋" w:cs="仿宋"/>
                <w:bCs/>
                <w:szCs w:val="21"/>
              </w:rPr>
            </w:pPr>
            <w:r>
              <w:rPr>
                <w:rFonts w:hint="eastAsia" w:ascii="仿宋" w:hAnsi="仿宋" w:eastAsia="仿宋" w:cs="仿宋"/>
                <w:bCs/>
                <w:szCs w:val="21"/>
              </w:rPr>
              <w:t>重点：</w:t>
            </w:r>
            <w:r>
              <w:rPr>
                <w:rFonts w:hint="eastAsia" w:asciiTheme="minorEastAsia" w:hAnsiTheme="minorEastAsia" w:eastAsiaTheme="minorEastAsia"/>
              </w:rPr>
              <w:t>能根据题目中的数量关系列出分式方程</w:t>
            </w:r>
          </w:p>
          <w:p>
            <w:pPr>
              <w:rPr>
                <w:rFonts w:asciiTheme="minorEastAsia" w:hAnsiTheme="minorEastAsia" w:eastAsiaTheme="minorEastAsia"/>
              </w:rPr>
            </w:pPr>
            <w:r>
              <w:rPr>
                <w:rFonts w:hint="eastAsia" w:ascii="仿宋" w:hAnsi="仿宋" w:eastAsia="仿宋" w:cs="仿宋"/>
                <w:bCs/>
                <w:szCs w:val="21"/>
              </w:rPr>
              <w:t>难点：</w:t>
            </w:r>
            <w:r>
              <w:rPr>
                <w:rFonts w:hint="eastAsia" w:asciiTheme="minorEastAsia" w:hAnsiTheme="minorEastAsia" w:eastAsiaTheme="minorEastAsia"/>
              </w:rPr>
              <w:t>通过分式方程解决实际问题；检验增根</w:t>
            </w:r>
          </w:p>
          <w:p>
            <w:pPr>
              <w:spacing w:line="340" w:lineRule="exact"/>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702" w:type="dxa"/>
            <w:gridSpan w:val="2"/>
            <w:vAlign w:val="center"/>
          </w:tcPr>
          <w:p>
            <w:pPr>
              <w:pStyle w:val="2"/>
              <w:widowControl/>
              <w:wordWrap w:val="0"/>
              <w:spacing w:beforeAutospacing="0" w:afterAutospacing="0"/>
              <w:ind w:right="4080"/>
              <w:outlineLvl w:val="0"/>
              <w:rPr>
                <w:rFonts w:hint="default" w:ascii="仿宋" w:hAnsi="仿宋" w:eastAsia="仿宋" w:cs="仿宋"/>
                <w:b w:val="0"/>
                <w:bCs/>
                <w:color w:val="333333"/>
                <w:sz w:val="21"/>
                <w:szCs w:val="21"/>
              </w:rPr>
            </w:pPr>
            <w:r>
              <w:rPr>
                <w:rFonts w:ascii="仿宋" w:hAnsi="仿宋" w:eastAsia="仿宋" w:cs="仿宋"/>
                <w:b w:val="0"/>
                <w:bCs/>
                <w:color w:val="333333"/>
                <w:sz w:val="21"/>
                <w:szCs w:val="21"/>
              </w:rPr>
              <w:t>点线面体勾勒万千世界</w:t>
            </w:r>
          </w:p>
          <w:p>
            <w:pPr>
              <w:pStyle w:val="2"/>
              <w:widowControl/>
              <w:wordWrap w:val="0"/>
              <w:spacing w:beforeAutospacing="0" w:afterAutospacing="0"/>
              <w:ind w:right="4080"/>
              <w:outlineLvl w:val="0"/>
              <w:rPr>
                <w:rFonts w:hint="default" w:asciiTheme="minorEastAsia" w:hAnsiTheme="minorEastAsia" w:eastAsiaTheme="minorEastAsia" w:cstheme="minorEastAsia"/>
                <w:b w:val="0"/>
                <w:bCs/>
                <w:sz w:val="24"/>
              </w:rPr>
            </w:pPr>
            <w:r>
              <w:rPr>
                <w:rFonts w:ascii="仿宋" w:hAnsi="仿宋" w:eastAsia="仿宋" w:cs="仿宋"/>
                <w:b w:val="0"/>
                <w:bCs/>
                <w:color w:val="333333"/>
                <w:sz w:val="21"/>
                <w:szCs w:val="21"/>
              </w:rPr>
              <w:t>加减乘除演绎无限苍穹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672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198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21"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1.教师根据学生的学情、以问题引导思考，制定学案；</w:t>
            </w:r>
          </w:p>
          <w:p>
            <w:pPr>
              <w:spacing w:line="340" w:lineRule="exact"/>
              <w:jc w:val="left"/>
              <w:rPr>
                <w:rFonts w:ascii="仿宋" w:hAnsi="仿宋" w:eastAsia="仿宋" w:cs="仿宋"/>
                <w:bCs/>
                <w:szCs w:val="21"/>
              </w:rPr>
            </w:pPr>
            <w:r>
              <w:rPr>
                <w:rFonts w:hint="eastAsia" w:ascii="仿宋" w:hAnsi="仿宋" w:eastAsia="仿宋" w:cs="仿宋"/>
                <w:bCs/>
                <w:szCs w:val="21"/>
              </w:rPr>
              <w:t>2.布置爱作业。</w:t>
            </w:r>
          </w:p>
          <w:p>
            <w:pPr>
              <w:spacing w:line="340" w:lineRule="exact"/>
              <w:jc w:val="left"/>
              <w:rPr>
                <w:rFonts w:ascii="仿宋" w:hAnsi="仿宋" w:eastAsia="仿宋" w:cs="仿宋"/>
                <w:bCs/>
                <w:szCs w:val="21"/>
              </w:rPr>
            </w:pPr>
          </w:p>
        </w:tc>
        <w:tc>
          <w:tcPr>
            <w:tcW w:w="1981"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学生晚三利用数学课本完成教师布置的学案，并检测自己的自学效果。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21" w:type="dxa"/>
            <w:vAlign w:val="center"/>
          </w:tcPr>
          <w:p>
            <w:pPr>
              <w:jc w:val="left"/>
              <w:rPr>
                <w:rFonts w:ascii="Times New Roman" w:hAnsiTheme="minorEastAsia" w:eastAsiaTheme="minorEastAsia"/>
                <w:sz w:val="24"/>
              </w:rPr>
            </w:pPr>
            <w:r>
              <w:rPr>
                <w:rFonts w:hint="eastAsia" w:ascii="Times New Roman" w:hAnsiTheme="minorEastAsia" w:eastAsiaTheme="minorEastAsia"/>
                <w:bCs/>
                <w:sz w:val="24"/>
              </w:rPr>
              <w:t>(1)行程问题:路程=速度×时间,而行程问题中又分相遇问题、追及问题</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sz w:val="24"/>
              </w:rPr>
            </w:pPr>
            <w:r>
              <w:rPr>
                <w:rFonts w:hint="eastAsia" w:ascii="Times New Roman" w:hAnsiTheme="minorEastAsia" w:eastAsiaTheme="minorEastAsia"/>
                <w:bCs/>
                <w:sz w:val="24"/>
              </w:rPr>
              <w:t xml:space="preserve">(2)数字问题:掌握和差倍分关系 </w:t>
            </w:r>
          </w:p>
          <w:p>
            <w:pPr>
              <w:jc w:val="left"/>
              <w:rPr>
                <w:rFonts w:ascii="Times New Roman" w:hAnsiTheme="minorEastAsia" w:eastAsiaTheme="minorEastAsia"/>
                <w:sz w:val="24"/>
              </w:rPr>
            </w:pPr>
            <w:r>
              <w:rPr>
                <w:rFonts w:hint="eastAsia" w:ascii="Times New Roman" w:hAnsiTheme="minorEastAsia" w:eastAsiaTheme="minorEastAsia"/>
                <w:bCs/>
                <w:sz w:val="24"/>
              </w:rPr>
              <w:t>(3)工程问题:工作量=工时×工效</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sz w:val="24"/>
              </w:rPr>
            </w:pPr>
            <w:r>
              <w:rPr>
                <w:rFonts w:hint="eastAsia" w:ascii="Times New Roman" w:hAnsiTheme="minorEastAsia" w:eastAsiaTheme="minorEastAsia"/>
                <w:bCs/>
                <w:sz w:val="24"/>
              </w:rPr>
              <w:t>(4)顺水逆水问题:</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顺水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静水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逆水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静水</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水</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sz w:val="24"/>
              </w:rPr>
            </w:pPr>
            <w:r>
              <w:rPr>
                <w:rFonts w:hint="eastAsia" w:ascii="Times New Roman" w:hAnsiTheme="minorEastAsia" w:eastAsiaTheme="minorEastAsia"/>
                <w:bCs/>
                <w:sz w:val="24"/>
              </w:rPr>
              <w:t>(5)利润问题:售价</w:t>
            </w:r>
            <w:r>
              <w:rPr>
                <w:rFonts w:hint="eastAsia" w:ascii="Times New Roman" w:hAnsiTheme="minorEastAsia" w:eastAsiaTheme="minorEastAsia"/>
                <w:bCs/>
                <w:i/>
                <w:iCs/>
                <w:sz w:val="24"/>
              </w:rPr>
              <w:t>-</w:t>
            </w:r>
            <w:r>
              <w:rPr>
                <w:rFonts w:hint="eastAsia" w:ascii="Times New Roman" w:hAnsiTheme="minorEastAsia" w:eastAsiaTheme="minorEastAsia"/>
                <w:bCs/>
                <w:sz w:val="24"/>
              </w:rPr>
              <w:t>进价=利润率×进价</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b/>
                <w:sz w:val="24"/>
              </w:rPr>
            </w:pPr>
          </w:p>
          <w:p>
            <w:pPr>
              <w:spacing w:line="340" w:lineRule="exact"/>
              <w:jc w:val="left"/>
              <w:rPr>
                <w:rFonts w:ascii="仿宋" w:hAnsi="仿宋" w:eastAsia="仿宋" w:cs="仿宋"/>
                <w:bCs/>
                <w:szCs w:val="21"/>
              </w:rPr>
            </w:pPr>
          </w:p>
        </w:tc>
        <w:tc>
          <w:tcPr>
            <w:tcW w:w="1981"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学生组内纠正答案，讨论交流有分歧的问题，为展示做好准备。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21" w:type="dxa"/>
            <w:vAlign w:val="center"/>
          </w:tcPr>
          <w:p>
            <w:pPr>
              <w:adjustRightInd w:val="0"/>
              <w:snapToGrid w:val="0"/>
              <w:jc w:val="left"/>
              <w:rPr>
                <w:rFonts w:ascii="仿宋" w:hAnsi="仿宋" w:eastAsia="仿宋"/>
                <w:szCs w:val="21"/>
              </w:rPr>
            </w:pPr>
            <w:r>
              <w:rPr>
                <w:rFonts w:ascii="仿宋" w:hAnsi="仿宋" w:eastAsia="仿宋"/>
                <w:szCs w:val="21"/>
              </w:rPr>
              <w:t>知识点一：</w:t>
            </w:r>
            <w:r>
              <w:rPr>
                <w:rFonts w:hint="eastAsia" w:ascii="仿宋" w:hAnsi="仿宋" w:eastAsia="仿宋"/>
                <w:szCs w:val="21"/>
              </w:rPr>
              <w:t>工程问题</w:t>
            </w:r>
          </w:p>
          <w:p>
            <w:pPr>
              <w:jc w:val="left"/>
              <w:rPr>
                <w:rFonts w:ascii="Times New Roman" w:hAnsiTheme="minorEastAsia" w:eastAsiaTheme="minorEastAsia"/>
                <w:sz w:val="24"/>
              </w:rPr>
            </w:pPr>
            <w:r>
              <w:rPr>
                <w:rFonts w:hint="eastAsia" w:ascii="Times New Roman" w:hAnsiTheme="minorEastAsia" w:eastAsiaTheme="minorEastAsia"/>
                <w:sz w:val="24"/>
              </w:rPr>
              <w:t xml:space="preserve">1、 </w:t>
            </w:r>
            <w:r>
              <w:rPr>
                <w:rFonts w:hint="eastAsia" w:ascii="Times New Roman" w:hAnsiTheme="minorEastAsia" w:eastAsiaTheme="minorEastAsia"/>
                <w:bCs/>
                <w:sz w:val="24"/>
              </w:rPr>
              <w:t>某工程队承建一所希望学校</w:t>
            </w:r>
            <w:r>
              <w:rPr>
                <w:rFonts w:ascii="Times New Roman" w:hAnsiTheme="minorEastAsia" w:eastAsiaTheme="minorEastAsia"/>
                <w:bCs/>
                <w:sz w:val="24"/>
              </w:rPr>
              <w:t>.</w:t>
            </w:r>
            <w:r>
              <w:rPr>
                <w:rFonts w:hint="eastAsia" w:ascii="Times New Roman" w:hAnsiTheme="minorEastAsia" w:eastAsiaTheme="minorEastAsia"/>
                <w:bCs/>
                <w:sz w:val="24"/>
              </w:rPr>
              <w:t>在施工过程中</w:t>
            </w:r>
            <w:r>
              <w:rPr>
                <w:rFonts w:ascii="Times New Roman" w:hAnsiTheme="minorEastAsia" w:eastAsiaTheme="minorEastAsia"/>
                <w:bCs/>
                <w:sz w:val="24"/>
              </w:rPr>
              <w:t>,</w:t>
            </w:r>
            <w:r>
              <w:rPr>
                <w:rFonts w:hint="eastAsia" w:ascii="Times New Roman" w:hAnsiTheme="minorEastAsia" w:eastAsiaTheme="minorEastAsia"/>
                <w:bCs/>
                <w:sz w:val="24"/>
              </w:rPr>
              <w:t>由于改进了工作方法</w:t>
            </w:r>
            <w:r>
              <w:rPr>
                <w:rFonts w:ascii="Times New Roman" w:hAnsiTheme="minorEastAsia" w:eastAsiaTheme="minorEastAsia"/>
                <w:bCs/>
                <w:sz w:val="24"/>
              </w:rPr>
              <w:t>,</w:t>
            </w:r>
            <w:r>
              <w:rPr>
                <w:rFonts w:hint="eastAsia" w:ascii="Times New Roman" w:hAnsiTheme="minorEastAsia" w:eastAsiaTheme="minorEastAsia"/>
                <w:bCs/>
                <w:sz w:val="24"/>
              </w:rPr>
              <w:t>工作效率提高了</w:t>
            </w:r>
            <w:r>
              <w:rPr>
                <w:rFonts w:ascii="Times New Roman" w:hAnsiTheme="minorEastAsia" w:eastAsiaTheme="minorEastAsia"/>
                <w:bCs/>
                <w:sz w:val="24"/>
              </w:rPr>
              <w:t>20%,</w:t>
            </w:r>
            <w:r>
              <w:rPr>
                <w:rFonts w:hint="eastAsia" w:ascii="Times New Roman" w:hAnsiTheme="minorEastAsia" w:eastAsiaTheme="minorEastAsia"/>
                <w:bCs/>
                <w:sz w:val="24"/>
              </w:rPr>
              <w:t>因此比原定工期提前</w:t>
            </w:r>
            <w:r>
              <w:rPr>
                <w:rFonts w:ascii="Times New Roman" w:hAnsiTheme="minorEastAsia" w:eastAsiaTheme="minorEastAsia"/>
                <w:bCs/>
                <w:sz w:val="24"/>
              </w:rPr>
              <w:t>1</w:t>
            </w:r>
            <w:r>
              <w:rPr>
                <w:rFonts w:hint="eastAsia" w:ascii="Times New Roman" w:hAnsiTheme="minorEastAsia" w:eastAsiaTheme="minorEastAsia"/>
                <w:bCs/>
                <w:sz w:val="24"/>
              </w:rPr>
              <w:t>个月完工</w:t>
            </w:r>
            <w:r>
              <w:rPr>
                <w:rFonts w:ascii="Times New Roman" w:hAnsiTheme="minorEastAsia" w:eastAsiaTheme="minorEastAsia"/>
                <w:bCs/>
                <w:sz w:val="24"/>
              </w:rPr>
              <w:t>.</w:t>
            </w:r>
            <w:r>
              <w:rPr>
                <w:rFonts w:hint="eastAsia" w:ascii="Times New Roman" w:hAnsiTheme="minorEastAsia" w:eastAsiaTheme="minorEastAsia"/>
                <w:bCs/>
                <w:sz w:val="24"/>
              </w:rPr>
              <w:t>这个工程队原计划用几个月的时间建成这所希望学校</w:t>
            </w:r>
            <w:r>
              <w:rPr>
                <w:rFonts w:ascii="Times New Roman" w:hAnsiTheme="minorEastAsia" w:eastAsiaTheme="minorEastAsia"/>
                <w:bCs/>
                <w:sz w:val="24"/>
              </w:rPr>
              <w:t>?</w:t>
            </w:r>
          </w:p>
          <w:p>
            <w:pPr>
              <w:jc w:val="left"/>
              <w:rPr>
                <w:rFonts w:ascii="Times New Roman" w:hAnsiTheme="minorEastAsia" w:eastAsiaTheme="minorEastAsia"/>
                <w:sz w:val="24"/>
              </w:rPr>
            </w:pPr>
            <w:r>
              <w:rPr>
                <w:rFonts w:hint="eastAsia" w:ascii="Times New Roman" w:hAnsiTheme="minorEastAsia" w:eastAsiaTheme="minorEastAsia"/>
                <w:bCs/>
                <w:sz w:val="24"/>
              </w:rPr>
              <w:t>2、两个工程队共同参与一项筑路工程</w:t>
            </w:r>
            <w:r>
              <w:rPr>
                <w:rFonts w:ascii="Times New Roman" w:hAnsiTheme="minorEastAsia" w:eastAsiaTheme="minorEastAsia"/>
                <w:bCs/>
                <w:sz w:val="24"/>
              </w:rPr>
              <w:t>,</w:t>
            </w:r>
            <w:r>
              <w:rPr>
                <w:rFonts w:hint="eastAsia" w:ascii="Times New Roman" w:hAnsiTheme="minorEastAsia" w:eastAsiaTheme="minorEastAsia"/>
                <w:bCs/>
                <w:sz w:val="24"/>
              </w:rPr>
              <w:t>甲队单独施工</w:t>
            </w:r>
            <w:r>
              <w:rPr>
                <w:rFonts w:ascii="Times New Roman" w:hAnsiTheme="minorEastAsia" w:eastAsiaTheme="minorEastAsia"/>
                <w:bCs/>
                <w:sz w:val="24"/>
              </w:rPr>
              <w:t>1</w:t>
            </w:r>
            <w:r>
              <w:rPr>
                <w:rFonts w:hint="eastAsia" w:ascii="Times New Roman" w:hAnsiTheme="minorEastAsia" w:eastAsiaTheme="minorEastAsia"/>
                <w:bCs/>
                <w:sz w:val="24"/>
              </w:rPr>
              <w:t>个月完成总工程的三分之一</w:t>
            </w:r>
            <w:r>
              <w:rPr>
                <w:rFonts w:ascii="Times New Roman" w:hAnsiTheme="minorEastAsia" w:eastAsiaTheme="minorEastAsia"/>
                <w:bCs/>
                <w:sz w:val="24"/>
              </w:rPr>
              <w:t>,</w:t>
            </w:r>
            <w:r>
              <w:rPr>
                <w:rFonts w:hint="eastAsia" w:ascii="Times New Roman" w:hAnsiTheme="minorEastAsia" w:eastAsiaTheme="minorEastAsia"/>
                <w:bCs/>
                <w:sz w:val="24"/>
              </w:rPr>
              <w:t>这时增加了乙队</w:t>
            </w:r>
            <w:r>
              <w:rPr>
                <w:rFonts w:ascii="Times New Roman" w:hAnsiTheme="minorEastAsia" w:eastAsiaTheme="minorEastAsia"/>
                <w:bCs/>
                <w:sz w:val="24"/>
              </w:rPr>
              <w:t>,</w:t>
            </w:r>
            <w:r>
              <w:rPr>
                <w:rFonts w:hint="eastAsia" w:ascii="Times New Roman" w:hAnsiTheme="minorEastAsia" w:eastAsiaTheme="minorEastAsia"/>
                <w:bCs/>
                <w:sz w:val="24"/>
              </w:rPr>
              <w:t>两队又共同工作了半个月</w:t>
            </w:r>
            <w:r>
              <w:rPr>
                <w:rFonts w:ascii="Times New Roman" w:hAnsiTheme="minorEastAsia" w:eastAsiaTheme="minorEastAsia"/>
                <w:bCs/>
                <w:sz w:val="24"/>
              </w:rPr>
              <w:t>,</w:t>
            </w:r>
            <w:r>
              <w:rPr>
                <w:rFonts w:hint="eastAsia" w:ascii="Times New Roman" w:hAnsiTheme="minorEastAsia" w:eastAsiaTheme="minorEastAsia"/>
                <w:bCs/>
                <w:sz w:val="24"/>
              </w:rPr>
              <w:t>总工程全部完成</w:t>
            </w:r>
            <w:r>
              <w:rPr>
                <w:rFonts w:ascii="Times New Roman" w:hAnsiTheme="minorEastAsia" w:eastAsiaTheme="minorEastAsia"/>
                <w:bCs/>
                <w:sz w:val="24"/>
              </w:rPr>
              <w:t>,</w:t>
            </w:r>
            <w:r>
              <w:rPr>
                <w:rFonts w:hint="eastAsia" w:ascii="Times New Roman" w:hAnsiTheme="minorEastAsia" w:eastAsiaTheme="minorEastAsia"/>
                <w:bCs/>
                <w:sz w:val="24"/>
              </w:rPr>
              <w:t>哪个队的施工速度快</w:t>
            </w:r>
            <w:r>
              <w:rPr>
                <w:rFonts w:ascii="Times New Roman" w:hAnsiTheme="minorEastAsia" w:eastAsiaTheme="minorEastAsia"/>
                <w:bCs/>
                <w:sz w:val="24"/>
              </w:rPr>
              <w:t>?</w:t>
            </w:r>
          </w:p>
          <w:p>
            <w:pPr>
              <w:jc w:val="left"/>
              <w:rPr>
                <w:rFonts w:ascii="Times New Roman" w:hAnsiTheme="minorEastAsia" w:eastAsiaTheme="minorEastAsia"/>
                <w:sz w:val="24"/>
              </w:rPr>
            </w:pPr>
            <w:r>
              <w:rPr>
                <w:rFonts w:ascii="仿宋" w:hAnsi="仿宋" w:eastAsia="仿宋"/>
                <w:szCs w:val="21"/>
              </w:rPr>
              <w:t>知识点</w:t>
            </w:r>
            <w:r>
              <w:rPr>
                <w:rFonts w:hint="eastAsia" w:ascii="仿宋" w:hAnsi="仿宋" w:eastAsia="仿宋"/>
                <w:szCs w:val="21"/>
              </w:rPr>
              <w:t>二</w:t>
            </w:r>
            <w:r>
              <w:rPr>
                <w:rFonts w:ascii="仿宋" w:hAnsi="仿宋" w:eastAsia="仿宋"/>
                <w:szCs w:val="21"/>
              </w:rPr>
              <w:t>：</w:t>
            </w:r>
            <w:r>
              <w:rPr>
                <w:rFonts w:hint="eastAsia" w:ascii="Times New Roman" w:hAnsiTheme="minorEastAsia" w:eastAsiaTheme="minorEastAsia"/>
                <w:sz w:val="24"/>
              </w:rPr>
              <w:t>行程问题</w:t>
            </w:r>
          </w:p>
          <w:p>
            <w:pPr>
              <w:jc w:val="left"/>
              <w:rPr>
                <w:rFonts w:ascii="Times New Roman" w:hAnsiTheme="minorEastAsia" w:eastAsiaTheme="minorEastAsia"/>
                <w:sz w:val="24"/>
              </w:rPr>
            </w:pPr>
            <w:r>
              <w:rPr>
                <w:rFonts w:hint="eastAsia" w:ascii="Times New Roman" w:hAnsiTheme="minorEastAsia" w:eastAsiaTheme="minorEastAsia"/>
                <w:bCs/>
                <w:sz w:val="24"/>
              </w:rPr>
              <w:t>3、某列车平均提速</w:t>
            </w:r>
            <w:r>
              <w:rPr>
                <w:rFonts w:ascii="Times New Roman" w:hAnsiTheme="minorEastAsia" w:eastAsiaTheme="minorEastAsia"/>
                <w:bCs/>
                <w:i/>
                <w:iCs/>
                <w:sz w:val="24"/>
              </w:rPr>
              <w:t>v</w:t>
            </w:r>
            <w:r>
              <w:rPr>
                <w:rFonts w:ascii="Times New Roman" w:hAnsiTheme="minorEastAsia" w:eastAsiaTheme="minorEastAsia"/>
                <w:bCs/>
                <w:sz w:val="24"/>
              </w:rPr>
              <w:t xml:space="preserve"> km/h,</w:t>
            </w:r>
            <w:r>
              <w:rPr>
                <w:rFonts w:hint="eastAsia" w:ascii="Times New Roman" w:hAnsiTheme="minorEastAsia" w:eastAsiaTheme="minorEastAsia"/>
                <w:bCs/>
                <w:sz w:val="24"/>
              </w:rPr>
              <w:t>用相同的时间</w:t>
            </w:r>
            <w:r>
              <w:rPr>
                <w:rFonts w:ascii="Times New Roman" w:hAnsiTheme="minorEastAsia" w:eastAsiaTheme="minorEastAsia"/>
                <w:bCs/>
                <w:sz w:val="24"/>
              </w:rPr>
              <w:t>,</w:t>
            </w:r>
            <w:r>
              <w:rPr>
                <w:rFonts w:hint="eastAsia" w:ascii="Times New Roman" w:hAnsiTheme="minorEastAsia" w:eastAsiaTheme="minorEastAsia"/>
                <w:bCs/>
                <w:sz w:val="24"/>
              </w:rPr>
              <w:t>列车提速前行驶</w:t>
            </w:r>
            <w:r>
              <w:rPr>
                <w:rFonts w:ascii="Times New Roman" w:hAnsiTheme="minorEastAsia" w:eastAsiaTheme="minorEastAsia"/>
                <w:bCs/>
                <w:i/>
                <w:iCs/>
                <w:sz w:val="24"/>
              </w:rPr>
              <w:t>s</w:t>
            </w:r>
            <w:r>
              <w:rPr>
                <w:rFonts w:ascii="Times New Roman" w:hAnsiTheme="minorEastAsia" w:eastAsiaTheme="minorEastAsia"/>
                <w:bCs/>
                <w:sz w:val="24"/>
              </w:rPr>
              <w:t xml:space="preserve"> km,</w:t>
            </w:r>
            <w:r>
              <w:rPr>
                <w:rFonts w:hint="eastAsia" w:ascii="Times New Roman" w:hAnsiTheme="minorEastAsia" w:eastAsiaTheme="minorEastAsia"/>
                <w:bCs/>
                <w:sz w:val="24"/>
              </w:rPr>
              <w:t>提速后比提速前多行驶</w:t>
            </w:r>
            <w:r>
              <w:rPr>
                <w:rFonts w:ascii="Times New Roman" w:hAnsiTheme="minorEastAsia" w:eastAsiaTheme="minorEastAsia"/>
                <w:bCs/>
                <w:sz w:val="24"/>
              </w:rPr>
              <w:t>50 km,</w:t>
            </w:r>
            <w:r>
              <w:rPr>
                <w:rFonts w:hint="eastAsia" w:ascii="Times New Roman" w:hAnsiTheme="minorEastAsia" w:eastAsiaTheme="minorEastAsia"/>
                <w:bCs/>
                <w:sz w:val="24"/>
              </w:rPr>
              <w:t>提速前列车的平均速度为多少</w:t>
            </w:r>
            <w:r>
              <w:rPr>
                <w:rFonts w:ascii="Times New Roman" w:hAnsiTheme="minorEastAsia" w:eastAsiaTheme="minorEastAsia"/>
                <w:bCs/>
                <w:sz w:val="24"/>
              </w:rPr>
              <w:t>?</w:t>
            </w:r>
          </w:p>
          <w:p>
            <w:pPr>
              <w:jc w:val="left"/>
              <w:rPr>
                <w:rFonts w:ascii="Times New Roman" w:hAnsiTheme="minorEastAsia" w:eastAsiaTheme="minorEastAsia"/>
                <w:b/>
                <w:sz w:val="24"/>
              </w:rPr>
            </w:pPr>
          </w:p>
          <w:p>
            <w:pPr>
              <w:adjustRightInd w:val="0"/>
              <w:snapToGrid w:val="0"/>
              <w:ind w:firstLine="120" w:firstLineChars="50"/>
              <w:rPr>
                <w:rFonts w:ascii="Times New Roman" w:hAnsi="Times New Roman"/>
                <w:b/>
                <w:sz w:val="24"/>
              </w:rPr>
            </w:pPr>
          </w:p>
        </w:tc>
        <w:tc>
          <w:tcPr>
            <w:tcW w:w="1981" w:type="dxa"/>
            <w:vAlign w:val="center"/>
          </w:tcPr>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r>
              <w:rPr>
                <w:rFonts w:hint="eastAsia" w:ascii="仿宋" w:hAnsi="仿宋" w:eastAsia="仿宋" w:cs="仿宋"/>
                <w:bCs/>
                <w:szCs w:val="21"/>
              </w:rPr>
              <w:t>学生回答展示，台下的同学提出质疑.</w:t>
            </w:r>
          </w:p>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r>
              <w:rPr>
                <w:rFonts w:hint="eastAsia" w:ascii="仿宋" w:hAnsi="仿宋" w:eastAsia="仿宋" w:cs="仿宋"/>
                <w:bCs/>
                <w:szCs w:val="21"/>
              </w:rPr>
              <w:t>学生先独立思考，然后同伴交流，全班交流思考的结果.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21" w:type="dxa"/>
            <w:vAlign w:val="center"/>
          </w:tcPr>
          <w:p>
            <w:pPr>
              <w:jc w:val="left"/>
              <w:rPr>
                <w:rFonts w:ascii="Times New Roman" w:hAnsiTheme="minorEastAsia" w:eastAsiaTheme="minorEastAsia"/>
                <w:sz w:val="24"/>
              </w:rPr>
            </w:pPr>
            <w:bookmarkStart w:id="0" w:name="_GoBack"/>
            <w:r>
              <w:rPr>
                <w:rFonts w:hint="eastAsia" w:ascii="Times New Roman" w:hAnsiTheme="minorEastAsia" w:eastAsiaTheme="minorEastAsia"/>
                <w:bCs/>
                <w:sz w:val="24"/>
              </w:rPr>
              <w:t>(1)行程问题:路程=速度×时间,而行程问题中又分相遇问题、追及问题</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sz w:val="24"/>
              </w:rPr>
            </w:pPr>
            <w:r>
              <w:rPr>
                <w:rFonts w:hint="eastAsia" w:ascii="Times New Roman" w:hAnsiTheme="minorEastAsia" w:eastAsiaTheme="minorEastAsia"/>
                <w:bCs/>
                <w:sz w:val="24"/>
              </w:rPr>
              <w:t xml:space="preserve">(2)数字问题:掌握和差倍分关系 </w:t>
            </w:r>
          </w:p>
          <w:p>
            <w:pPr>
              <w:jc w:val="left"/>
              <w:rPr>
                <w:rFonts w:ascii="Times New Roman" w:hAnsiTheme="minorEastAsia" w:eastAsiaTheme="minorEastAsia"/>
                <w:sz w:val="24"/>
              </w:rPr>
            </w:pPr>
            <w:r>
              <w:rPr>
                <w:rFonts w:hint="eastAsia" w:ascii="Times New Roman" w:hAnsiTheme="minorEastAsia" w:eastAsiaTheme="minorEastAsia"/>
                <w:bCs/>
                <w:sz w:val="24"/>
              </w:rPr>
              <w:t>(3)工程问题:工作量=工时×工效</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sz w:val="24"/>
              </w:rPr>
            </w:pPr>
            <w:r>
              <w:rPr>
                <w:rFonts w:hint="eastAsia" w:ascii="Times New Roman" w:hAnsiTheme="minorEastAsia" w:eastAsiaTheme="minorEastAsia"/>
                <w:bCs/>
                <w:sz w:val="24"/>
              </w:rPr>
              <w:t>(4)顺水逆水问题:</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顺水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静水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逆水</w:t>
            </w:r>
            <w:r>
              <w:rPr>
                <w:rFonts w:hint="eastAsia" w:ascii="Times New Roman" w:hAnsiTheme="minorEastAsia" w:eastAsiaTheme="minorEastAsia"/>
                <w:bCs/>
                <w:sz w:val="24"/>
              </w:rPr>
              <w:t>=</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静水</w:t>
            </w:r>
            <w:r>
              <w:rPr>
                <w:rFonts w:hint="eastAsia" w:ascii="Times New Roman" w:hAnsiTheme="minorEastAsia" w:eastAsiaTheme="minorEastAsia"/>
                <w:bCs/>
                <w:i/>
                <w:iCs/>
                <w:sz w:val="24"/>
              </w:rPr>
              <w:t>-v</w:t>
            </w:r>
            <w:r>
              <w:rPr>
                <w:rFonts w:hint="eastAsia" w:ascii="Times New Roman" w:hAnsiTheme="minorEastAsia" w:eastAsiaTheme="minorEastAsia"/>
                <w:bCs/>
                <w:sz w:val="24"/>
                <w:vertAlign w:val="subscript"/>
              </w:rPr>
              <w:t>水</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p>
            <w:pPr>
              <w:jc w:val="left"/>
              <w:rPr>
                <w:rFonts w:ascii="Times New Roman" w:hAnsiTheme="minorEastAsia" w:eastAsiaTheme="minorEastAsia"/>
                <w:sz w:val="24"/>
              </w:rPr>
            </w:pPr>
            <w:r>
              <w:rPr>
                <w:rFonts w:hint="eastAsia" w:ascii="Times New Roman" w:hAnsiTheme="minorEastAsia" w:eastAsiaTheme="minorEastAsia"/>
                <w:bCs/>
                <w:sz w:val="24"/>
              </w:rPr>
              <w:t>(5)利润问题:售价</w:t>
            </w:r>
            <w:r>
              <w:rPr>
                <w:rFonts w:hint="eastAsia" w:ascii="Times New Roman" w:hAnsiTheme="minorEastAsia" w:eastAsiaTheme="minorEastAsia"/>
                <w:bCs/>
                <w:i/>
                <w:iCs/>
                <w:sz w:val="24"/>
              </w:rPr>
              <w:t>-</w:t>
            </w:r>
            <w:r>
              <w:rPr>
                <w:rFonts w:hint="eastAsia" w:ascii="Times New Roman" w:hAnsiTheme="minorEastAsia" w:eastAsiaTheme="minorEastAsia"/>
                <w:bCs/>
                <w:sz w:val="24"/>
              </w:rPr>
              <w:t>进价=利润率×进价</w:t>
            </w:r>
            <w:r>
              <w:rPr>
                <w:rFonts w:hint="eastAsia" w:ascii="Times New Roman" w:hAnsiTheme="minorEastAsia" w:eastAsiaTheme="minorEastAsia"/>
                <w:bCs/>
                <w:i/>
                <w:iCs/>
                <w:sz w:val="24"/>
              </w:rPr>
              <w:t>.</w:t>
            </w:r>
            <w:r>
              <w:rPr>
                <w:rFonts w:hint="eastAsia" w:ascii="Times New Roman" w:hAnsiTheme="minorEastAsia" w:eastAsiaTheme="minorEastAsia"/>
                <w:bCs/>
                <w:sz w:val="24"/>
              </w:rPr>
              <w:t xml:space="preserve"> </w:t>
            </w:r>
          </w:p>
          <w:bookmarkEnd w:id="0"/>
          <w:p>
            <w:pPr>
              <w:jc w:val="left"/>
              <w:rPr>
                <w:rFonts w:ascii="Times New Roman" w:hAnsiTheme="minorEastAsia" w:eastAsiaTheme="minorEastAsia"/>
                <w:b/>
                <w:sz w:val="24"/>
              </w:rPr>
            </w:pP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列分式方程解应用题按下列步骤进行:</w:t>
            </w: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(1)审题,了解已知量与所求各量所表示的意义,弄清它们之间的数量关系;</w:t>
            </w: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(2)设未知数;（分直接设未知数和间接设未知数）</w:t>
            </w: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(3)找出已知量和未知量的等量关系,列出分式方程;</w:t>
            </w: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(4)解这个分式方程;</w:t>
            </w: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(5)验根,检验是不是增根，是否符合实际;</w:t>
            </w:r>
          </w:p>
          <w:p>
            <w:pPr>
              <w:spacing w:line="340" w:lineRule="exact"/>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(6)写出答案.</w:t>
            </w:r>
          </w:p>
          <w:p>
            <w:pPr>
              <w:spacing w:line="340" w:lineRule="exact"/>
              <w:jc w:val="left"/>
              <w:rPr>
                <w:rFonts w:ascii="仿宋" w:hAnsi="仿宋" w:eastAsia="仿宋" w:cs="仿宋"/>
                <w:bCs/>
                <w:szCs w:val="21"/>
              </w:rPr>
            </w:pPr>
            <w:r>
              <w:rPr>
                <w:rFonts w:hint="eastAsia" w:cs="仿宋" w:asciiTheme="minorEastAsia" w:hAnsiTheme="minorEastAsia" w:eastAsiaTheme="minorEastAsia"/>
                <w:bCs/>
                <w:szCs w:val="21"/>
              </w:rPr>
              <w:t>注意：分式方程解实际问题的一般步骤与用一元一次和二元一次方程组解决实际问题都需要检验是否符合实际，但是分式方程还需检验所得解是否为增根，也就是分式方程需对解进行双重检验。</w:t>
            </w:r>
          </w:p>
        </w:tc>
        <w:tc>
          <w:tcPr>
            <w:tcW w:w="1981"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学生思考，记忆.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93"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21" w:type="dxa"/>
            <w:vAlign w:val="center"/>
          </w:tcPr>
          <w:p>
            <w:pPr>
              <w:pStyle w:val="12"/>
              <w:numPr>
                <w:ilvl w:val="0"/>
                <w:numId w:val="2"/>
              </w:numPr>
              <w:spacing w:line="340" w:lineRule="exact"/>
              <w:ind w:firstLineChars="0"/>
              <w:jc w:val="left"/>
              <w:rPr>
                <w:rFonts w:ascii="仿宋" w:hAnsi="仿宋" w:eastAsia="仿宋" w:cs="仿宋"/>
                <w:bCs/>
                <w:szCs w:val="21"/>
              </w:rPr>
            </w:pPr>
            <w:r>
              <w:rPr>
                <w:rFonts w:hint="eastAsia" w:ascii="仿宋" w:hAnsi="仿宋" w:eastAsia="仿宋" w:cs="仿宋"/>
                <w:bCs/>
                <w:szCs w:val="21"/>
              </w:rPr>
              <w:t>课堂检测</w:t>
            </w:r>
          </w:p>
          <w:p>
            <w:pPr>
              <w:pStyle w:val="12"/>
              <w:numPr>
                <w:ilvl w:val="0"/>
                <w:numId w:val="2"/>
              </w:numPr>
              <w:spacing w:line="340" w:lineRule="exact"/>
              <w:ind w:firstLineChars="0"/>
              <w:jc w:val="left"/>
              <w:rPr>
                <w:rFonts w:ascii="仿宋" w:hAnsi="仿宋" w:eastAsia="仿宋" w:cs="仿宋"/>
                <w:bCs/>
                <w:szCs w:val="21"/>
              </w:rPr>
            </w:pPr>
            <w:r>
              <w:rPr>
                <w:rFonts w:hint="eastAsia" w:ascii="仿宋" w:hAnsi="仿宋" w:eastAsia="仿宋" w:cs="仿宋"/>
                <w:bCs/>
                <w:szCs w:val="21"/>
              </w:rPr>
              <w:t>课本习题</w:t>
            </w:r>
          </w:p>
        </w:tc>
        <w:tc>
          <w:tcPr>
            <w:tcW w:w="1981"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学生独立思考作答.</w:t>
            </w:r>
          </w:p>
        </w:tc>
      </w:tr>
    </w:tbl>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地址：石家庄市警安路8号    邮编：050000            网址：</w:t>
    </w:r>
    <w:r>
      <w:fldChar w:fldCharType="begin"/>
    </w:r>
    <w:r>
      <w:instrText xml:space="preserve"> HYPERLINK "http://www.jyfuture.net" </w:instrText>
    </w:r>
    <w:r>
      <w:fldChar w:fldCharType="separate"/>
    </w:r>
    <w:r>
      <w:rPr>
        <w:rStyle w:val="10"/>
        <w:rFonts w:hint="eastAsia"/>
      </w:rPr>
      <w:t>www.jyfuture.net</w:t>
    </w:r>
    <w:r>
      <w:rPr>
        <w:rStyle w:val="10"/>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10"/>
        <w:rFonts w:hint="eastAsia"/>
      </w:rPr>
      <w:t>www.jyfuture.com.cn</w:t>
    </w:r>
    <w:r>
      <w:rPr>
        <w:rStyle w:val="10"/>
        <w:rFonts w:hint="eastAsia"/>
      </w:rPr>
      <w:fldChar w:fldCharType="end"/>
    </w:r>
    <w:r>
      <w:rPr>
        <w:rFonts w:hint="eastAsia"/>
      </w:rPr>
      <w:t xml:space="preserve">          </w:t>
    </w:r>
    <w:r>
      <w:fldChar w:fldCharType="begin"/>
    </w:r>
    <w:r>
      <w:rPr>
        <w:rStyle w:val="9"/>
      </w:rPr>
      <w:instrText xml:space="preserve"> PAGE \* MERGEFORMAT </w:instrText>
    </w:r>
    <w:r>
      <w:fldChar w:fldCharType="separate"/>
    </w:r>
    <w:r>
      <w:t>2</w:t>
    </w:r>
    <w:r>
      <w:fldChar w:fldCharType="end"/>
    </w:r>
    <w:r>
      <w:rPr>
        <w:rStyle w:val="9"/>
        <w:rFonts w:hint="eastAsia"/>
      </w:rPr>
      <w:t>/</w:t>
    </w:r>
    <w:r>
      <w:fldChar w:fldCharType="begin"/>
    </w:r>
    <w:r>
      <w:instrText xml:space="preserve"> SECTIONPAGES \* MERGEFORMAT </w:instrText>
    </w:r>
    <w:r>
      <w:fldChar w:fldCharType="separate"/>
    </w:r>
    <w:r>
      <w:rPr>
        <w:rStyle w:val="9"/>
      </w:rPr>
      <w:t>2</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114300" distR="114300">
          <wp:extent cx="1638935" cy="273050"/>
          <wp:effectExtent l="0" t="0" r="18415" b="12700"/>
          <wp:docPr id="3"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CEB9"/>
    <w:multiLevelType w:val="singleLevel"/>
    <w:tmpl w:val="242ECEB9"/>
    <w:lvl w:ilvl="0" w:tentative="0">
      <w:start w:val="1"/>
      <w:numFmt w:val="decimal"/>
      <w:suff w:val="nothing"/>
      <w:lvlText w:val="%1、"/>
      <w:lvlJc w:val="left"/>
    </w:lvl>
  </w:abstractNum>
  <w:abstractNum w:abstractNumId="1">
    <w:nsid w:val="6D842EDB"/>
    <w:multiLevelType w:val="multilevel"/>
    <w:tmpl w:val="6D842E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204A92"/>
    <w:rsid w:val="00000D21"/>
    <w:rsid w:val="00001700"/>
    <w:rsid w:val="0001314C"/>
    <w:rsid w:val="000C04F0"/>
    <w:rsid w:val="000C73F2"/>
    <w:rsid w:val="000E765D"/>
    <w:rsid w:val="000F7D93"/>
    <w:rsid w:val="00114C57"/>
    <w:rsid w:val="00131878"/>
    <w:rsid w:val="00174EC8"/>
    <w:rsid w:val="0018425A"/>
    <w:rsid w:val="001A7DCA"/>
    <w:rsid w:val="00201E47"/>
    <w:rsid w:val="0025628A"/>
    <w:rsid w:val="00285847"/>
    <w:rsid w:val="00295297"/>
    <w:rsid w:val="002C3DFE"/>
    <w:rsid w:val="0036291D"/>
    <w:rsid w:val="00380A9F"/>
    <w:rsid w:val="0041572C"/>
    <w:rsid w:val="004315D1"/>
    <w:rsid w:val="00461DAB"/>
    <w:rsid w:val="00493610"/>
    <w:rsid w:val="004D069F"/>
    <w:rsid w:val="004F7FAB"/>
    <w:rsid w:val="00512D8A"/>
    <w:rsid w:val="0055051F"/>
    <w:rsid w:val="0056234C"/>
    <w:rsid w:val="005A3740"/>
    <w:rsid w:val="005A4A9B"/>
    <w:rsid w:val="005B3ABE"/>
    <w:rsid w:val="005B68E4"/>
    <w:rsid w:val="005B7AEF"/>
    <w:rsid w:val="00603352"/>
    <w:rsid w:val="0060531F"/>
    <w:rsid w:val="00644AD7"/>
    <w:rsid w:val="00660394"/>
    <w:rsid w:val="0066776D"/>
    <w:rsid w:val="00687198"/>
    <w:rsid w:val="006B3C50"/>
    <w:rsid w:val="0070249A"/>
    <w:rsid w:val="007121EA"/>
    <w:rsid w:val="00737257"/>
    <w:rsid w:val="00752414"/>
    <w:rsid w:val="00752C22"/>
    <w:rsid w:val="007A6C2D"/>
    <w:rsid w:val="007C1504"/>
    <w:rsid w:val="007E6DCE"/>
    <w:rsid w:val="00804AB9"/>
    <w:rsid w:val="0085201A"/>
    <w:rsid w:val="008531CC"/>
    <w:rsid w:val="00877041"/>
    <w:rsid w:val="00897FB3"/>
    <w:rsid w:val="008D5768"/>
    <w:rsid w:val="00907922"/>
    <w:rsid w:val="009436A7"/>
    <w:rsid w:val="00944C35"/>
    <w:rsid w:val="00975233"/>
    <w:rsid w:val="009F26D8"/>
    <w:rsid w:val="00A20904"/>
    <w:rsid w:val="00A862E9"/>
    <w:rsid w:val="00AB682B"/>
    <w:rsid w:val="00AB688F"/>
    <w:rsid w:val="00AD430C"/>
    <w:rsid w:val="00AE6894"/>
    <w:rsid w:val="00AF4AB3"/>
    <w:rsid w:val="00B104B7"/>
    <w:rsid w:val="00B521FF"/>
    <w:rsid w:val="00B85612"/>
    <w:rsid w:val="00BB79EB"/>
    <w:rsid w:val="00C2513E"/>
    <w:rsid w:val="00DA3346"/>
    <w:rsid w:val="00DD10DF"/>
    <w:rsid w:val="00DD18BF"/>
    <w:rsid w:val="00DE190A"/>
    <w:rsid w:val="00DE5586"/>
    <w:rsid w:val="00E218BB"/>
    <w:rsid w:val="00E673FD"/>
    <w:rsid w:val="00E705C2"/>
    <w:rsid w:val="00E74A67"/>
    <w:rsid w:val="00EA3936"/>
    <w:rsid w:val="00F04171"/>
    <w:rsid w:val="00F533C5"/>
    <w:rsid w:val="00F5416A"/>
    <w:rsid w:val="00FC79CC"/>
    <w:rsid w:val="01292192"/>
    <w:rsid w:val="03DB088C"/>
    <w:rsid w:val="13F549D0"/>
    <w:rsid w:val="14623994"/>
    <w:rsid w:val="2ABC1072"/>
    <w:rsid w:val="32204A92"/>
    <w:rsid w:val="3EA60327"/>
    <w:rsid w:val="435E644F"/>
    <w:rsid w:val="4E1106E2"/>
    <w:rsid w:val="536102DD"/>
    <w:rsid w:val="53A91373"/>
    <w:rsid w:val="55015248"/>
    <w:rsid w:val="58347A60"/>
    <w:rsid w:val="5A401DC7"/>
    <w:rsid w:val="5E5105C1"/>
    <w:rsid w:val="5F64210C"/>
    <w:rsid w:val="6350032F"/>
    <w:rsid w:val="63860F5E"/>
    <w:rsid w:val="63E147EC"/>
    <w:rsid w:val="6D2B0C45"/>
    <w:rsid w:val="719C5D75"/>
    <w:rsid w:val="73AB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1">
    <w:name w:val="批注框文本 Char"/>
    <w:basedOn w:val="8"/>
    <w:link w:val="3"/>
    <w:uiPriority w:val="0"/>
    <w:rPr>
      <w:kern w:val="2"/>
      <w:sz w:val="18"/>
      <w:szCs w:val="18"/>
    </w:rPr>
  </w:style>
  <w:style w:type="paragraph" w:styleId="12">
    <w:name w:val="List Paragraph"/>
    <w:basedOn w:val="1"/>
    <w:unhideWhenUsed/>
    <w:qFormat/>
    <w:uiPriority w:val="34"/>
    <w:pPr>
      <w:ind w:firstLine="420" w:firstLineChars="200"/>
    </w:p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Pages>2</Pages>
  <Words>171</Words>
  <Characters>978</Characters>
  <Lines>8</Lines>
  <Paragraphs>2</Paragraphs>
  <TotalTime>30</TotalTime>
  <ScaleCrop>false</ScaleCrop>
  <LinksUpToDate>false</LinksUpToDate>
  <CharactersWithSpaces>1147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2019-04-19T00:30:00Z</dcterms:created>
  <dc:creator>超级奶爸</dc:creator>
  <cp:lastModifiedBy>徐立影</cp:lastModifiedBy>
  <cp:lastPrinted>2018-08-20T23:33:00Z</cp:lastPrinted>
  <dcterms:modified xsi:type="dcterms:W3CDTF">2020-04-03T03:30:31Z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