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4" w:rsidRDefault="00516A23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14DE4" w:rsidRDefault="00A4638A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“三维创意设计”选修课</w:t>
      </w:r>
      <w:r w:rsidR="00516A23">
        <w:rPr>
          <w:rFonts w:asciiTheme="minorEastAsia" w:eastAsiaTheme="minorEastAsia" w:hAnsiTheme="minorEastAsia" w:cstheme="minorEastAsia" w:hint="eastAsia"/>
          <w:b/>
          <w:sz w:val="24"/>
        </w:rPr>
        <w:t>教学设计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</w:t>
      </w:r>
      <w:r w:rsidR="00EC3EC2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3.名牌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新授课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EE0F47"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 课时：__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设计人：_</w:t>
      </w:r>
      <w:r w:rsid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赵 </w:t>
      </w:r>
      <w:r w:rsidR="00EE0F47"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月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   审核人：__________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976"/>
        <w:gridCol w:w="1241"/>
      </w:tblGrid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</w:t>
            </w:r>
            <w:r w:rsidR="00516A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A4638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EC3EC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逐渐掌握3Done软件的操作。</w:t>
            </w:r>
          </w:p>
          <w:p w:rsidR="00A4638A" w:rsidRDefault="00391606" w:rsidP="00677FBF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EC3EC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熟悉三维实体与二维平面的关系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516A2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学习目标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【知识与能力目标】</w:t>
            </w:r>
          </w:p>
          <w:p w:rsidR="00391606" w:rsidRDefault="00391606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EC3EC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熟悉基本实体的应用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EC3EC2">
              <w:rPr>
                <w:rFonts w:asciiTheme="minorEastAsia" w:eastAsiaTheme="minorEastAsia" w:hAnsiTheme="minorEastAsia" w:cstheme="minorEastAsia"/>
                <w:bCs/>
                <w:sz w:val="24"/>
              </w:rPr>
              <w:t xml:space="preserve"> 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【过程与方法目标】</w:t>
            </w:r>
          </w:p>
          <w:p w:rsidR="00391606" w:rsidRDefault="00EC3EC2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学会特征造型中的“圆角造型”命令</w:t>
            </w:r>
            <w:r w:rsidR="00A2782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理解特殊功能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中的“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浮雕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”命令</w:t>
            </w:r>
            <w:r w:rsidR="002964A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8D3FED">
              <w:rPr>
                <w:rFonts w:asciiTheme="minorEastAsia" w:eastAsiaTheme="minorEastAsia" w:hAnsiTheme="minorEastAsia" w:cstheme="minorEastAsia"/>
                <w:bCs/>
                <w:sz w:val="24"/>
              </w:rPr>
              <w:t xml:space="preserve"> </w:t>
            </w:r>
          </w:p>
          <w:p w:rsidR="00677FBF" w:rsidRDefault="008D3FED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.理解“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减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运算”命令；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【情感态度价值观目标】</w:t>
            </w:r>
          </w:p>
          <w:p w:rsidR="00414DE4" w:rsidRDefault="008D3FED" w:rsidP="008D3FE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锻炼空间的正向思维与反向思维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教学重难点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27822" w:rsidP="00A27822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重点：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实体造型的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“浮雕”</w:t>
            </w:r>
            <w:r w:rsidR="001051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</w:p>
          <w:p w:rsidR="00A27822" w:rsidRPr="00A27822" w:rsidRDefault="00A27822" w:rsidP="008D3FE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难点：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不同实体的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减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运算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教学方法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4638A" w:rsidP="00737056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任务驱动式</w:t>
            </w:r>
          </w:p>
        </w:tc>
      </w:tr>
      <w:tr w:rsidR="00A27822" w:rsidTr="005C0596">
        <w:trPr>
          <w:trHeight w:val="559"/>
        </w:trPr>
        <w:tc>
          <w:tcPr>
            <w:tcW w:w="152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过程</w:t>
            </w:r>
          </w:p>
        </w:tc>
        <w:tc>
          <w:tcPr>
            <w:tcW w:w="4111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主导</w:t>
            </w:r>
          </w:p>
        </w:tc>
        <w:tc>
          <w:tcPr>
            <w:tcW w:w="297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主体</w:t>
            </w:r>
          </w:p>
        </w:tc>
        <w:tc>
          <w:tcPr>
            <w:tcW w:w="1241" w:type="dxa"/>
            <w:vAlign w:val="center"/>
          </w:tcPr>
          <w:p w:rsidR="00A27822" w:rsidRDefault="00A2782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时间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管理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1051C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创设情境</w:t>
            </w:r>
          </w:p>
        </w:tc>
        <w:tc>
          <w:tcPr>
            <w:tcW w:w="4111" w:type="dxa"/>
            <w:vAlign w:val="center"/>
          </w:tcPr>
          <w:p w:rsidR="004B073A" w:rsidRPr="008D3FED" w:rsidRDefault="001051CA" w:rsidP="00444ECA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英雄帖：</w:t>
            </w:r>
            <w:r w:rsidR="008D3FED" w:rsidRP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前两天叔叔家领养了两只小黑狗，每次去我都喊错小狗的名字，比如“欢欢”在挠沙发，我竟大声呵斥了“</w:t>
            </w:r>
            <w:proofErr w:type="spellStart"/>
            <w:r w:rsidR="008D3FED" w:rsidRP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Slience</w:t>
            </w:r>
            <w:proofErr w:type="spellEnd"/>
            <w:r w:rsidR="008D3FED" w:rsidRP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”,很是尴尬……我怎么才能很快地分辨出它们两个呢？</w:t>
            </w:r>
          </w:p>
        </w:tc>
        <w:tc>
          <w:tcPr>
            <w:tcW w:w="2976" w:type="dxa"/>
            <w:vAlign w:val="center"/>
          </w:tcPr>
          <w:p w:rsidR="0044674D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进入情境，思考解决办法。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确定任务</w:t>
            </w:r>
          </w:p>
        </w:tc>
        <w:tc>
          <w:tcPr>
            <w:tcW w:w="4111" w:type="dxa"/>
            <w:vAlign w:val="center"/>
          </w:tcPr>
          <w:p w:rsidR="006E4AF2" w:rsidRPr="009040B8" w:rsidRDefault="0074581F" w:rsidP="008D3FE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设计、制作一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个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标识物，比如名牌。</w:t>
            </w:r>
          </w:p>
        </w:tc>
        <w:tc>
          <w:tcPr>
            <w:tcW w:w="2976" w:type="dxa"/>
            <w:vAlign w:val="center"/>
          </w:tcPr>
          <w:p w:rsidR="0044674D" w:rsidRDefault="0074581F" w:rsidP="008D3FE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分析问题情境，确定任务主题，构思问题解决的过程：首先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回忆名牌样式，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确定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基本形状；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其次，确定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名牌所包含的结构内容及关系。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自主探究</w:t>
            </w:r>
          </w:p>
        </w:tc>
        <w:tc>
          <w:tcPr>
            <w:tcW w:w="4111" w:type="dxa"/>
            <w:vAlign w:val="center"/>
          </w:tcPr>
          <w:p w:rsidR="00BB4529" w:rsidRPr="00BB4529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指导学习过程，保证各学生主体的制作进度。</w:t>
            </w:r>
          </w:p>
        </w:tc>
        <w:tc>
          <w:tcPr>
            <w:tcW w:w="2976" w:type="dxa"/>
            <w:vAlign w:val="center"/>
          </w:tcPr>
          <w:p w:rsidR="00A27822" w:rsidRDefault="0074581F" w:rsidP="008D3FE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对活动的设计进行具体的实施，探究不同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造型工具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：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浮雕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”和“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圆角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命令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5C0596" w:rsidP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合作交流</w:t>
            </w:r>
          </w:p>
        </w:tc>
        <w:tc>
          <w:tcPr>
            <w:tcW w:w="4111" w:type="dxa"/>
            <w:vAlign w:val="center"/>
          </w:tcPr>
          <w:p w:rsidR="00A27822" w:rsidRPr="0074581F" w:rsidRDefault="00CE32F8" w:rsidP="00CE32F8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针对学生自主学习过程中遇到的问题；并思考、讨论PPT中的问题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A27822" w:rsidRPr="00BB4529" w:rsidRDefault="00A92461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根据自主探究的结果，有针对性地协作同伴，并在交流过程中，逐步优化自身操作过程和活动结果。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261670" w:rsidTr="0074581F">
        <w:tc>
          <w:tcPr>
            <w:tcW w:w="1526" w:type="dxa"/>
            <w:vAlign w:val="center"/>
          </w:tcPr>
          <w:p w:rsidR="00261670" w:rsidRDefault="00084ACB" w:rsidP="003D781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汇报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成果</w:t>
            </w:r>
          </w:p>
        </w:tc>
        <w:tc>
          <w:tcPr>
            <w:tcW w:w="4111" w:type="dxa"/>
            <w:vAlign w:val="center"/>
          </w:tcPr>
          <w:p w:rsidR="00261670" w:rsidRDefault="00261670" w:rsidP="00261670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对活动结果从完成度、美观度、实用性三方面进行终结性评价。</w:t>
            </w:r>
          </w:p>
        </w:tc>
        <w:tc>
          <w:tcPr>
            <w:tcW w:w="2976" w:type="dxa"/>
            <w:vAlign w:val="center"/>
          </w:tcPr>
          <w:p w:rsidR="00261670" w:rsidRDefault="00261670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展示个人作品，分享设计理念和操作过程。</w:t>
            </w:r>
          </w:p>
        </w:tc>
        <w:tc>
          <w:tcPr>
            <w:tcW w:w="1241" w:type="dxa"/>
            <w:vAlign w:val="center"/>
          </w:tcPr>
          <w:p w:rsidR="00261670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评价反馈</w:t>
            </w:r>
          </w:p>
        </w:tc>
        <w:tc>
          <w:tcPr>
            <w:tcW w:w="4111" w:type="dxa"/>
            <w:vAlign w:val="center"/>
          </w:tcPr>
          <w:p w:rsidR="00790483" w:rsidRPr="00790483" w:rsidRDefault="004C16F6" w:rsidP="0025562C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针对活动过程的设计、具体实施情况进行形成性评价；同时，进行相应的反馈、指导。</w:t>
            </w:r>
          </w:p>
        </w:tc>
        <w:tc>
          <w:tcPr>
            <w:tcW w:w="2976" w:type="dxa"/>
            <w:vAlign w:val="center"/>
          </w:tcPr>
          <w:p w:rsidR="00A27822" w:rsidRDefault="0025562C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反思自身操作过程，构建初步使用二维草图进行实体造型的经验体系。</w:t>
            </w:r>
          </w:p>
        </w:tc>
        <w:tc>
          <w:tcPr>
            <w:tcW w:w="1241" w:type="dxa"/>
            <w:vAlign w:val="center"/>
          </w:tcPr>
          <w:p w:rsidR="00A27822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bookmarkStart w:id="0" w:name="_GoBack"/>
            <w:bookmarkEnd w:id="0"/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</w:tbl>
    <w:p w:rsidR="00414DE4" w:rsidRDefault="00414DE4"/>
    <w:sectPr w:rsidR="00414DE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F7" w:rsidRDefault="00B03AF7">
      <w:r>
        <w:separator/>
      </w:r>
    </w:p>
  </w:endnote>
  <w:endnote w:type="continuationSeparator" w:id="0">
    <w:p w:rsidR="00B03AF7" w:rsidRDefault="00B0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5"/>
      </w:rPr>
      <w:instrText xml:space="preserve"> PAGE \* MERGEFORMAT </w:instrText>
    </w:r>
    <w:r>
      <w:fldChar w:fldCharType="separate"/>
    </w:r>
    <w:r w:rsidR="005C0596" w:rsidRPr="005C0596">
      <w:rPr>
        <w:noProof/>
      </w:rPr>
      <w:t>1</w:t>
    </w:r>
    <w:r>
      <w:fldChar w:fldCharType="end"/>
    </w:r>
    <w:r>
      <w:rPr>
        <w:rStyle w:val="a5"/>
        <w:rFonts w:hint="eastAsia"/>
      </w:rPr>
      <w:t>/</w:t>
    </w:r>
    <w:r>
      <w:fldChar w:fldCharType="begin"/>
    </w:r>
    <w:r>
      <w:rPr>
        <w:rStyle w:val="a5"/>
      </w:rPr>
      <w:instrText xml:space="preserve"> SECTIONPAGES \* MERGEFORMAT </w:instrText>
    </w:r>
    <w:r>
      <w:fldChar w:fldCharType="separate"/>
    </w:r>
    <w:r w:rsidR="005C0596"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F7" w:rsidRDefault="00B03AF7">
      <w:r>
        <w:separator/>
      </w:r>
    </w:p>
  </w:footnote>
  <w:footnote w:type="continuationSeparator" w:id="0">
    <w:p w:rsidR="00B03AF7" w:rsidRDefault="00B03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30E52"/>
    <w:rsid w:val="0004292C"/>
    <w:rsid w:val="000747CE"/>
    <w:rsid w:val="00084ACB"/>
    <w:rsid w:val="000C3D32"/>
    <w:rsid w:val="000C713C"/>
    <w:rsid w:val="001051CA"/>
    <w:rsid w:val="001872AB"/>
    <w:rsid w:val="001A504C"/>
    <w:rsid w:val="00227243"/>
    <w:rsid w:val="00252BA4"/>
    <w:rsid w:val="0025562C"/>
    <w:rsid w:val="00261670"/>
    <w:rsid w:val="00267AF3"/>
    <w:rsid w:val="002964A5"/>
    <w:rsid w:val="002A28C3"/>
    <w:rsid w:val="002A7EB8"/>
    <w:rsid w:val="002B7DF1"/>
    <w:rsid w:val="00356974"/>
    <w:rsid w:val="003718A9"/>
    <w:rsid w:val="00376A85"/>
    <w:rsid w:val="00386A52"/>
    <w:rsid w:val="00391606"/>
    <w:rsid w:val="00397E8E"/>
    <w:rsid w:val="003D1CF9"/>
    <w:rsid w:val="003D449D"/>
    <w:rsid w:val="003D781C"/>
    <w:rsid w:val="003E204A"/>
    <w:rsid w:val="003E6AAF"/>
    <w:rsid w:val="003F2B57"/>
    <w:rsid w:val="003F5925"/>
    <w:rsid w:val="00414DE4"/>
    <w:rsid w:val="00444ECA"/>
    <w:rsid w:val="0044674D"/>
    <w:rsid w:val="004578F7"/>
    <w:rsid w:val="004B073A"/>
    <w:rsid w:val="004C16F6"/>
    <w:rsid w:val="00516A23"/>
    <w:rsid w:val="0055173B"/>
    <w:rsid w:val="0057410C"/>
    <w:rsid w:val="00580817"/>
    <w:rsid w:val="005A58AD"/>
    <w:rsid w:val="005A7E4C"/>
    <w:rsid w:val="005C0596"/>
    <w:rsid w:val="00677C51"/>
    <w:rsid w:val="00677FBF"/>
    <w:rsid w:val="006B1158"/>
    <w:rsid w:val="006C2A2A"/>
    <w:rsid w:val="006D4F30"/>
    <w:rsid w:val="006E18D5"/>
    <w:rsid w:val="006E4AF2"/>
    <w:rsid w:val="00701847"/>
    <w:rsid w:val="00721C60"/>
    <w:rsid w:val="0073413E"/>
    <w:rsid w:val="00737056"/>
    <w:rsid w:val="0074581F"/>
    <w:rsid w:val="00771071"/>
    <w:rsid w:val="00790483"/>
    <w:rsid w:val="007E05E0"/>
    <w:rsid w:val="008114BF"/>
    <w:rsid w:val="00826A60"/>
    <w:rsid w:val="00874B59"/>
    <w:rsid w:val="008807C6"/>
    <w:rsid w:val="008D3FED"/>
    <w:rsid w:val="009040B8"/>
    <w:rsid w:val="009150B7"/>
    <w:rsid w:val="009463E9"/>
    <w:rsid w:val="00950677"/>
    <w:rsid w:val="009778A6"/>
    <w:rsid w:val="00985677"/>
    <w:rsid w:val="009E667B"/>
    <w:rsid w:val="00A00796"/>
    <w:rsid w:val="00A27822"/>
    <w:rsid w:val="00A459ED"/>
    <w:rsid w:val="00A4638A"/>
    <w:rsid w:val="00A92461"/>
    <w:rsid w:val="00AD2AD0"/>
    <w:rsid w:val="00B00371"/>
    <w:rsid w:val="00B03AF7"/>
    <w:rsid w:val="00B11C77"/>
    <w:rsid w:val="00B57883"/>
    <w:rsid w:val="00BB4529"/>
    <w:rsid w:val="00BC6674"/>
    <w:rsid w:val="00CE32F8"/>
    <w:rsid w:val="00D37F54"/>
    <w:rsid w:val="00D44C41"/>
    <w:rsid w:val="00D711C0"/>
    <w:rsid w:val="00D74AA5"/>
    <w:rsid w:val="00D91136"/>
    <w:rsid w:val="00DF3A94"/>
    <w:rsid w:val="00E60F5C"/>
    <w:rsid w:val="00E90719"/>
    <w:rsid w:val="00EA041F"/>
    <w:rsid w:val="00EA37BC"/>
    <w:rsid w:val="00EC2DDF"/>
    <w:rsid w:val="00EC3EC2"/>
    <w:rsid w:val="00ED3CA2"/>
    <w:rsid w:val="00EE0F47"/>
    <w:rsid w:val="00EF25B6"/>
    <w:rsid w:val="00F040DE"/>
    <w:rsid w:val="00F4762A"/>
    <w:rsid w:val="00F73703"/>
    <w:rsid w:val="00FF44BA"/>
    <w:rsid w:val="03DB088C"/>
    <w:rsid w:val="3E6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388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80</cp:revision>
  <dcterms:created xsi:type="dcterms:W3CDTF">2018-08-21T01:46:00Z</dcterms:created>
  <dcterms:modified xsi:type="dcterms:W3CDTF">2018-10-14T02:57:00Z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