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73" w:rsidRPr="00027873" w:rsidRDefault="00027873" w:rsidP="00027873">
      <w:pPr>
        <w:jc w:val="center"/>
        <w:rPr>
          <w:rFonts w:hint="eastAsia"/>
          <w:b/>
          <w:sz w:val="24"/>
          <w:szCs w:val="24"/>
        </w:rPr>
      </w:pPr>
      <w:r w:rsidRPr="00027873">
        <w:rPr>
          <w:rFonts w:hint="eastAsia"/>
          <w:b/>
          <w:sz w:val="24"/>
          <w:szCs w:val="24"/>
        </w:rPr>
        <w:t>橘子的表现手法的练习</w:t>
      </w:r>
    </w:p>
    <w:p w:rsidR="00027873" w:rsidRDefault="00027873" w:rsidP="00027873">
      <w:pPr>
        <w:rPr>
          <w:rFonts w:hint="eastAsia"/>
          <w:sz w:val="24"/>
          <w:szCs w:val="24"/>
        </w:rPr>
      </w:pPr>
    </w:p>
    <w:p w:rsidR="00346F58" w:rsidRDefault="00027873" w:rsidP="00027873">
      <w:pPr>
        <w:ind w:firstLineChars="200" w:firstLine="480"/>
        <w:rPr>
          <w:rFonts w:hint="eastAsia"/>
          <w:sz w:val="24"/>
          <w:szCs w:val="24"/>
        </w:rPr>
      </w:pPr>
      <w:r w:rsidRPr="00027873">
        <w:rPr>
          <w:rFonts w:hint="eastAsia"/>
          <w:sz w:val="24"/>
          <w:szCs w:val="24"/>
        </w:rPr>
        <w:t>橘子造型扁圆，色彩单纯，表面有颗粒感</w:t>
      </w:r>
      <w:r w:rsidRPr="00027873">
        <w:rPr>
          <w:rFonts w:hint="eastAsia"/>
          <w:sz w:val="24"/>
          <w:szCs w:val="24"/>
        </w:rPr>
        <w:t>,</w:t>
      </w:r>
      <w:r w:rsidRPr="00027873">
        <w:rPr>
          <w:rFonts w:hint="eastAsia"/>
          <w:sz w:val="24"/>
          <w:szCs w:val="24"/>
        </w:rPr>
        <w:t>与苹果相比显得较粗糙，色彩变化含蓄，但是高光却比较明显，暗部反光受周围环境色影响也较大。橘子的灰面呈现出其固有的橘红色，是色彩纯度最高的部位，在室内自然光条件下，受光面色彩偏冷，背光面色彩偏暖。</w:t>
      </w:r>
    </w:p>
    <w:p w:rsidR="00027873" w:rsidRPr="00027873" w:rsidRDefault="00027873" w:rsidP="00027873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89747684925249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97476849252494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873" w:rsidRPr="00027873" w:rsidSect="0034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873"/>
    <w:rsid w:val="00027873"/>
    <w:rsid w:val="0034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78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7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2018-11-01T08:54:00Z</dcterms:created>
  <dcterms:modified xsi:type="dcterms:W3CDTF">2018-11-01T08:56:00Z</dcterms:modified>
</cp:coreProperties>
</file>