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94" w:rsidRPr="00713495" w:rsidRDefault="00C17C9C">
      <w:pPr>
        <w:spacing w:line="340" w:lineRule="exact"/>
        <w:rPr>
          <w:rFonts w:ascii="Times New Roman" w:eastAsiaTheme="minorEastAsia" w:hAnsi="Times New Roman"/>
          <w:b/>
          <w:sz w:val="24"/>
        </w:rPr>
      </w:pPr>
      <w:r w:rsidRPr="00713495">
        <w:rPr>
          <w:rFonts w:ascii="Times New Roman" w:eastAsiaTheme="minorEastAsia" w:hAnsiTheme="minorEastAsia"/>
          <w:b/>
          <w:sz w:val="24"/>
        </w:rPr>
        <w:t>年级：</w:t>
      </w:r>
      <w:r w:rsidRPr="00713495">
        <w:rPr>
          <w:rFonts w:ascii="Times New Roman" w:eastAsiaTheme="minorEastAsia" w:hAnsi="Times New Roman"/>
          <w:b/>
          <w:sz w:val="24"/>
        </w:rPr>
        <w:t>______</w:t>
      </w:r>
      <w:r w:rsidRPr="00713495">
        <w:rPr>
          <w:rFonts w:ascii="Times New Roman" w:eastAsiaTheme="minorEastAsia" w:hAnsiTheme="minorEastAsia"/>
          <w:b/>
          <w:sz w:val="24"/>
          <w:u w:val="single"/>
        </w:rPr>
        <w:t>八年级</w:t>
      </w:r>
      <w:r w:rsidRPr="00713495">
        <w:rPr>
          <w:rFonts w:ascii="Times New Roman" w:eastAsiaTheme="minorEastAsia" w:hAnsi="Times New Roman"/>
          <w:b/>
          <w:sz w:val="24"/>
        </w:rPr>
        <w:t xml:space="preserve">______         </w:t>
      </w:r>
      <w:r w:rsidRPr="00713495">
        <w:rPr>
          <w:rFonts w:ascii="Times New Roman" w:eastAsiaTheme="minorEastAsia" w:hAnsiTheme="minorEastAsia"/>
          <w:b/>
          <w:sz w:val="24"/>
        </w:rPr>
        <w:t>学科：</w:t>
      </w:r>
      <w:r w:rsidRPr="000444B2">
        <w:rPr>
          <w:rFonts w:ascii="Times New Roman" w:eastAsiaTheme="minorEastAsia" w:hAnsi="Times New Roman"/>
          <w:b/>
          <w:sz w:val="24"/>
        </w:rPr>
        <w:t>____</w:t>
      </w:r>
      <w:r w:rsidRPr="00307D7D">
        <w:rPr>
          <w:rFonts w:ascii="Times New Roman" w:eastAsiaTheme="minorEastAsia" w:hAnsi="Times New Roman"/>
          <w:b/>
          <w:sz w:val="24"/>
          <w:u w:val="single"/>
        </w:rPr>
        <w:t>数学</w:t>
      </w:r>
      <w:r w:rsidRPr="000444B2">
        <w:rPr>
          <w:rFonts w:ascii="Times New Roman" w:eastAsiaTheme="minorEastAsia" w:hAnsi="Times New Roman"/>
          <w:b/>
          <w:sz w:val="24"/>
        </w:rPr>
        <w:t>___</w:t>
      </w:r>
      <w:r w:rsidRPr="00713495">
        <w:rPr>
          <w:rFonts w:ascii="Times New Roman" w:eastAsiaTheme="minorEastAsia" w:hAnsi="Times New Roman"/>
          <w:b/>
          <w:sz w:val="24"/>
        </w:rPr>
        <w:t xml:space="preserve">__        </w:t>
      </w:r>
      <w:r w:rsidRPr="00713495">
        <w:rPr>
          <w:rFonts w:ascii="Times New Roman" w:eastAsiaTheme="minorEastAsia" w:hAnsiTheme="minorEastAsia"/>
          <w:b/>
          <w:sz w:val="24"/>
        </w:rPr>
        <w:t>编号：</w:t>
      </w:r>
      <w:r w:rsidRPr="00713495">
        <w:rPr>
          <w:rFonts w:ascii="Times New Roman" w:eastAsiaTheme="minorEastAsia" w:hAnsi="Times New Roman"/>
          <w:b/>
          <w:sz w:val="24"/>
        </w:rPr>
        <w:t>___</w:t>
      </w:r>
      <w:r w:rsidRPr="00137EB1">
        <w:rPr>
          <w:rFonts w:ascii="Times New Roman" w:eastAsiaTheme="minorEastAsia" w:hAnsi="Times New Roman"/>
          <w:b/>
          <w:sz w:val="24"/>
        </w:rPr>
        <w:t>__</w:t>
      </w:r>
      <w:r w:rsidR="008C24C0" w:rsidRPr="00E41629">
        <w:rPr>
          <w:rFonts w:ascii="Times New Roman" w:eastAsiaTheme="minorEastAsia" w:hAnsi="Times New Roman"/>
          <w:b/>
          <w:sz w:val="24"/>
          <w:u w:val="single"/>
        </w:rPr>
        <w:t>27</w:t>
      </w:r>
      <w:r w:rsidRPr="00137EB1">
        <w:rPr>
          <w:rFonts w:ascii="Times New Roman" w:eastAsiaTheme="minorEastAsia" w:hAnsi="Times New Roman"/>
          <w:b/>
          <w:sz w:val="24"/>
        </w:rPr>
        <w:t>_</w:t>
      </w:r>
      <w:r w:rsidRPr="00713495">
        <w:rPr>
          <w:rFonts w:ascii="Times New Roman" w:eastAsiaTheme="minorEastAsia" w:hAnsi="Times New Roman"/>
          <w:b/>
          <w:sz w:val="24"/>
        </w:rPr>
        <w:t>_______</w:t>
      </w:r>
    </w:p>
    <w:p w:rsidR="00237B94" w:rsidRPr="00713495" w:rsidRDefault="00C17C9C">
      <w:pPr>
        <w:spacing w:line="340" w:lineRule="exact"/>
        <w:jc w:val="center"/>
        <w:rPr>
          <w:rFonts w:ascii="Times New Roman" w:eastAsiaTheme="minorEastAsia" w:hAnsi="Times New Roman"/>
          <w:b/>
          <w:sz w:val="24"/>
        </w:rPr>
      </w:pPr>
      <w:r w:rsidRPr="00713495">
        <w:rPr>
          <w:rFonts w:ascii="Times New Roman" w:eastAsiaTheme="minorEastAsia" w:hAnsiTheme="minorEastAsia"/>
          <w:b/>
          <w:sz w:val="24"/>
        </w:rPr>
        <w:t>精英未来学校</w:t>
      </w:r>
    </w:p>
    <w:p w:rsidR="00237B94" w:rsidRPr="00713495" w:rsidRDefault="00C17C9C">
      <w:pPr>
        <w:spacing w:line="340" w:lineRule="exact"/>
        <w:jc w:val="center"/>
        <w:rPr>
          <w:rFonts w:ascii="Times New Roman" w:eastAsiaTheme="minorEastAsia" w:hAnsi="Times New Roman"/>
          <w:b/>
          <w:sz w:val="24"/>
        </w:rPr>
      </w:pPr>
      <w:r w:rsidRPr="00713495">
        <w:rPr>
          <w:rFonts w:ascii="Times New Roman" w:eastAsiaTheme="minorEastAsia" w:hAnsi="Times New Roman"/>
          <w:b/>
          <w:sz w:val="24"/>
        </w:rPr>
        <w:t>“</w:t>
      </w:r>
      <w:r w:rsidRPr="00713495">
        <w:rPr>
          <w:rFonts w:ascii="Times New Roman" w:eastAsiaTheme="minorEastAsia" w:hAnsiTheme="minorEastAsia"/>
          <w:b/>
          <w:sz w:val="24"/>
        </w:rPr>
        <w:t>五环导学</w:t>
      </w:r>
      <w:r w:rsidRPr="00713495">
        <w:rPr>
          <w:rFonts w:ascii="Times New Roman" w:eastAsiaTheme="minorEastAsia" w:hAnsi="Times New Roman"/>
          <w:b/>
          <w:sz w:val="24"/>
        </w:rPr>
        <w:t>”</w:t>
      </w:r>
      <w:proofErr w:type="gramStart"/>
      <w:r w:rsidRPr="00713495">
        <w:rPr>
          <w:rFonts w:ascii="Times New Roman" w:eastAsiaTheme="minorEastAsia" w:hAnsiTheme="minorEastAsia"/>
          <w:b/>
          <w:sz w:val="24"/>
        </w:rPr>
        <w:t>学导练</w:t>
      </w:r>
      <w:proofErr w:type="gramEnd"/>
      <w:r w:rsidRPr="00713495">
        <w:rPr>
          <w:rFonts w:ascii="Times New Roman" w:eastAsiaTheme="minorEastAsia" w:hAnsiTheme="minorEastAsia"/>
          <w:b/>
          <w:sz w:val="24"/>
        </w:rPr>
        <w:t>一体化教学设计</w:t>
      </w:r>
    </w:p>
    <w:p w:rsidR="00237B94" w:rsidRPr="00713495" w:rsidRDefault="00C17C9C">
      <w:pPr>
        <w:spacing w:line="400" w:lineRule="exact"/>
        <w:rPr>
          <w:rFonts w:ascii="Times New Roman" w:eastAsiaTheme="minorEastAsia" w:hAnsi="Times New Roman"/>
          <w:b/>
          <w:sz w:val="24"/>
        </w:rPr>
      </w:pPr>
      <w:r w:rsidRPr="00713495">
        <w:rPr>
          <w:rFonts w:ascii="Times New Roman" w:eastAsiaTheme="minorEastAsia" w:hAnsiTheme="minorEastAsia"/>
          <w:b/>
          <w:sz w:val="24"/>
        </w:rPr>
        <w:t>课题名称：</w:t>
      </w:r>
      <w:r w:rsidRPr="00713495">
        <w:rPr>
          <w:rFonts w:ascii="Times New Roman" w:eastAsiaTheme="minorEastAsia" w:hAnsi="Times New Roman"/>
          <w:b/>
          <w:bCs/>
          <w:sz w:val="24"/>
          <w:u w:val="single"/>
        </w:rPr>
        <w:t>21.2.2</w:t>
      </w:r>
      <w:r w:rsidRPr="00713495">
        <w:rPr>
          <w:rFonts w:ascii="Times New Roman" w:eastAsiaTheme="minorEastAsia" w:hAnsiTheme="minorEastAsia"/>
          <w:b/>
          <w:bCs/>
          <w:sz w:val="24"/>
          <w:u w:val="single"/>
        </w:rPr>
        <w:t>一次函数的性质</w:t>
      </w:r>
      <w:r w:rsidRPr="00713495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="00D07766" w:rsidRPr="00713495"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="00561B11" w:rsidRPr="00713495">
        <w:rPr>
          <w:rFonts w:ascii="Times New Roman" w:eastAsiaTheme="minorEastAsia" w:hAnsiTheme="minorEastAsia"/>
          <w:b/>
          <w:sz w:val="24"/>
        </w:rPr>
        <w:t>课型：</w:t>
      </w:r>
      <w:proofErr w:type="gramStart"/>
      <w:r w:rsidRPr="00713495">
        <w:rPr>
          <w:rFonts w:ascii="Times New Roman" w:eastAsiaTheme="minorEastAsia" w:hAnsiTheme="minorEastAsia"/>
          <w:b/>
          <w:sz w:val="24"/>
          <w:u w:val="single"/>
        </w:rPr>
        <w:t>新授</w:t>
      </w:r>
      <w:proofErr w:type="gramEnd"/>
      <w:r w:rsidRPr="00713495">
        <w:rPr>
          <w:rFonts w:ascii="Times New Roman" w:eastAsiaTheme="minorEastAsia" w:hAnsi="Times New Roman"/>
          <w:b/>
          <w:sz w:val="24"/>
        </w:rPr>
        <w:t xml:space="preserve"> </w:t>
      </w:r>
      <w:r w:rsidR="00D07766" w:rsidRPr="00713495">
        <w:rPr>
          <w:rFonts w:ascii="Times New Roman" w:eastAsiaTheme="minorEastAsia" w:hAnsi="Times New Roman"/>
          <w:b/>
          <w:sz w:val="24"/>
        </w:rPr>
        <w:t xml:space="preserve"> </w:t>
      </w:r>
      <w:r w:rsidRPr="00713495">
        <w:rPr>
          <w:rFonts w:ascii="Times New Roman" w:eastAsiaTheme="minorEastAsia" w:hAnsiTheme="minorEastAsia"/>
          <w:b/>
          <w:sz w:val="24"/>
        </w:rPr>
        <w:t>课时：</w:t>
      </w:r>
      <w:r w:rsidR="00561B11" w:rsidRPr="0065342C">
        <w:rPr>
          <w:rFonts w:ascii="Times New Roman" w:eastAsiaTheme="minorEastAsia" w:hAnsi="Times New Roman"/>
          <w:b/>
          <w:sz w:val="24"/>
          <w:u w:val="single"/>
        </w:rPr>
        <w:t>2/2</w:t>
      </w:r>
      <w:r w:rsidR="0065342C">
        <w:rPr>
          <w:rFonts w:ascii="Times New Roman" w:eastAsiaTheme="minorEastAsia" w:hAnsi="Times New Roman" w:hint="eastAsia"/>
          <w:b/>
          <w:sz w:val="24"/>
          <w:u w:val="single"/>
        </w:rPr>
        <w:t xml:space="preserve"> </w:t>
      </w:r>
      <w:r w:rsidR="0065342C" w:rsidRPr="0065342C">
        <w:rPr>
          <w:rFonts w:ascii="Times New Roman" w:eastAsiaTheme="minorEastAsia" w:hAnsi="Times New Roman" w:hint="eastAsia"/>
          <w:b/>
          <w:sz w:val="24"/>
        </w:rPr>
        <w:t xml:space="preserve"> </w:t>
      </w:r>
      <w:r w:rsidRPr="00713495">
        <w:rPr>
          <w:rFonts w:ascii="Times New Roman" w:eastAsiaTheme="minorEastAsia" w:hAnsiTheme="minorEastAsia"/>
          <w:b/>
          <w:sz w:val="24"/>
        </w:rPr>
        <w:t>设计人：</w:t>
      </w:r>
      <w:r w:rsidR="00C907D2">
        <w:rPr>
          <w:rFonts w:ascii="Times New Roman" w:eastAsiaTheme="minorEastAsia" w:hAnsiTheme="minorEastAsia"/>
          <w:b/>
          <w:sz w:val="24"/>
        </w:rPr>
        <w:t>张晓宁</w:t>
      </w:r>
      <w:r w:rsidR="004D16E9">
        <w:rPr>
          <w:rFonts w:ascii="Times New Roman" w:eastAsiaTheme="minorEastAsia" w:hAnsiTheme="minorEastAsia" w:hint="eastAsia"/>
          <w:b/>
          <w:sz w:val="24"/>
        </w:rPr>
        <w:t xml:space="preserve">  </w:t>
      </w:r>
      <w:r w:rsidRPr="00713495">
        <w:rPr>
          <w:rFonts w:ascii="Times New Roman" w:eastAsiaTheme="minorEastAsia" w:hAnsiTheme="minorEastAsia"/>
          <w:b/>
          <w:sz w:val="24"/>
        </w:rPr>
        <w:t>审核人：</w:t>
      </w:r>
      <w:r w:rsidRPr="00713495">
        <w:rPr>
          <w:rFonts w:ascii="Times New Roman" w:eastAsiaTheme="minorEastAsia" w:hAnsi="Times New Roman"/>
          <w:b/>
          <w:sz w:val="24"/>
        </w:rPr>
        <w:t>_</w:t>
      </w: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1811"/>
        <w:gridCol w:w="5810"/>
        <w:gridCol w:w="1116"/>
        <w:gridCol w:w="1117"/>
      </w:tblGrid>
      <w:tr w:rsidR="00237B94" w:rsidRPr="00713495">
        <w:tc>
          <w:tcPr>
            <w:tcW w:w="1811" w:type="dxa"/>
            <w:vAlign w:val="center"/>
          </w:tcPr>
          <w:p w:rsidR="00237B94" w:rsidRPr="00713495" w:rsidRDefault="00C17C9C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3"/>
            <w:vAlign w:val="center"/>
          </w:tcPr>
          <w:p w:rsidR="00237B94" w:rsidRPr="00713495" w:rsidRDefault="00C17C9C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学生在此前已经学习了一元一次方程及其解法、一元一次不等式及其解法，同时还学习了列代数式，这些知识的学习可以加深学生对变量和函数的理解和应用。本章是在学生认识函数基本知识的基础上进行的教学，有助于学生更好的融入。本章在认知方式和思维上对学生都有较高的要求，入门会有一定的难度，而我们在代数式，方程，不等式等内容的探索中都已经渗透了变化的思想，对学生的进一步学习奠定了基础。</w:t>
            </w:r>
          </w:p>
        </w:tc>
      </w:tr>
      <w:tr w:rsidR="00237B94" w:rsidRPr="00713495">
        <w:tc>
          <w:tcPr>
            <w:tcW w:w="1811" w:type="dxa"/>
            <w:vAlign w:val="center"/>
          </w:tcPr>
          <w:p w:rsidR="00237B94" w:rsidRPr="00713495" w:rsidRDefault="00C17C9C" w:rsidP="00EF40D6">
            <w:pPr>
              <w:spacing w:line="340" w:lineRule="exact"/>
              <w:ind w:firstLineChars="100" w:firstLine="240"/>
              <w:jc w:val="left"/>
              <w:rPr>
                <w:rFonts w:ascii="Times New Roman" w:eastAsia="仿宋" w:hAnsi="Times New Roman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3"/>
            <w:vAlign w:val="center"/>
          </w:tcPr>
          <w:p w:rsidR="00EF40D6" w:rsidRPr="00713495" w:rsidRDefault="00EF40D6" w:rsidP="00474373">
            <w:pPr>
              <w:numPr>
                <w:ilvl w:val="0"/>
                <w:numId w:val="1"/>
              </w:numPr>
              <w:spacing w:line="288" w:lineRule="auto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掌握一次函数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y=kx+b(k≠0)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的性质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,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并能根据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k</w:t>
            </w:r>
            <w:r w:rsidR="00713495">
              <w:rPr>
                <w:rFonts w:ascii="Times New Roman" w:eastAsia="仿宋" w:hAnsi="仿宋" w:hint="eastAsia"/>
                <w:bCs/>
                <w:szCs w:val="21"/>
              </w:rPr>
              <w:t>、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b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的值说出函数的有关性质；</w:t>
            </w:r>
          </w:p>
          <w:p w:rsidR="00EF40D6" w:rsidRPr="00713495" w:rsidRDefault="00EF40D6" w:rsidP="00474373">
            <w:pPr>
              <w:pStyle w:val="aa"/>
              <w:numPr>
                <w:ilvl w:val="0"/>
                <w:numId w:val="1"/>
              </w:numPr>
              <w:spacing w:line="288" w:lineRule="auto"/>
              <w:ind w:firstLineChars="0" w:firstLine="0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经历探索一次函数图像性质的过程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,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感受一次函数中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k</w:t>
            </w:r>
            <w:r w:rsidR="00713495">
              <w:rPr>
                <w:rFonts w:ascii="Times New Roman" w:eastAsia="仿宋" w:hAnsi="仿宋" w:hint="eastAsia"/>
                <w:bCs/>
                <w:szCs w:val="21"/>
              </w:rPr>
              <w:t>、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b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的值对函数性质的影响；</w:t>
            </w:r>
          </w:p>
          <w:p w:rsidR="00237B94" w:rsidRPr="00713495" w:rsidRDefault="00EF40D6" w:rsidP="00474373">
            <w:pPr>
              <w:pStyle w:val="aa"/>
              <w:numPr>
                <w:ilvl w:val="0"/>
                <w:numId w:val="1"/>
              </w:numPr>
              <w:spacing w:line="288" w:lineRule="auto"/>
              <w:ind w:firstLineChars="0" w:firstLine="0"/>
              <w:rPr>
                <w:rFonts w:ascii="Times New Roman" w:hAnsi="Times New Roman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通过观察图像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,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体会一次函数中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k</w:t>
            </w:r>
            <w:r w:rsidR="00713495">
              <w:rPr>
                <w:rFonts w:ascii="Times New Roman" w:eastAsia="仿宋" w:hAnsi="Times New Roman" w:hint="eastAsia"/>
                <w:bCs/>
                <w:szCs w:val="21"/>
              </w:rPr>
              <w:t>、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b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的取值和直线位置的关系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,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提高学生数形结合的能力。</w:t>
            </w:r>
          </w:p>
        </w:tc>
      </w:tr>
      <w:tr w:rsidR="00237B94" w:rsidRPr="00713495">
        <w:tc>
          <w:tcPr>
            <w:tcW w:w="1811" w:type="dxa"/>
            <w:vAlign w:val="center"/>
          </w:tcPr>
          <w:p w:rsidR="00237B94" w:rsidRPr="00713495" w:rsidRDefault="00C17C9C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3"/>
            <w:vAlign w:val="center"/>
          </w:tcPr>
          <w:p w:rsidR="00237B94" w:rsidRPr="00713495" w:rsidRDefault="00FD2F27">
            <w:pPr>
              <w:spacing w:line="340" w:lineRule="exact"/>
              <w:rPr>
                <w:rFonts w:ascii="Times New Roman" w:eastAsia="仿宋" w:hAnsi="Times New Roman"/>
                <w:bCs/>
                <w:szCs w:val="21"/>
              </w:rPr>
            </w:pPr>
            <w:r w:rsidRPr="00F82E99">
              <w:rPr>
                <w:rFonts w:ascii="仿宋" w:eastAsia="仿宋" w:hAnsi="仿宋" w:cs="仿宋" w:hint="eastAsia"/>
                <w:bCs/>
                <w:szCs w:val="21"/>
              </w:rPr>
              <w:t>【重点】</w:t>
            </w:r>
            <w:r w:rsidR="00C17C9C" w:rsidRPr="00713495">
              <w:rPr>
                <w:rFonts w:ascii="Times New Roman" w:eastAsia="仿宋" w:hAnsi="仿宋"/>
                <w:bCs/>
                <w:szCs w:val="21"/>
              </w:rPr>
              <w:t>一次函数的性质</w:t>
            </w:r>
            <w:r w:rsidR="002D73D9" w:rsidRPr="00713495">
              <w:rPr>
                <w:rFonts w:ascii="Times New Roman" w:eastAsia="仿宋" w:hAnsi="仿宋"/>
                <w:bCs/>
                <w:szCs w:val="21"/>
              </w:rPr>
              <w:t>。</w:t>
            </w:r>
          </w:p>
          <w:p w:rsidR="00237B94" w:rsidRPr="00713495" w:rsidRDefault="00FD2F27" w:rsidP="002D73D9">
            <w:pPr>
              <w:spacing w:line="340" w:lineRule="exact"/>
              <w:rPr>
                <w:rFonts w:ascii="Times New Roman" w:eastAsia="仿宋" w:hAnsi="Times New Roman"/>
                <w:bCs/>
                <w:szCs w:val="21"/>
              </w:rPr>
            </w:pPr>
            <w:r w:rsidRPr="00F82E99">
              <w:rPr>
                <w:rFonts w:ascii="仿宋" w:eastAsia="仿宋" w:hAnsi="仿宋" w:cs="仿宋" w:hint="eastAsia"/>
                <w:bCs/>
                <w:szCs w:val="21"/>
              </w:rPr>
              <w:t>【难点】</w:t>
            </w:r>
            <w:r w:rsidR="00C17C9C" w:rsidRPr="00713495">
              <w:rPr>
                <w:rFonts w:ascii="Times New Roman" w:eastAsia="仿宋" w:hAnsi="仿宋"/>
                <w:bCs/>
                <w:szCs w:val="21"/>
              </w:rPr>
              <w:t>由一次函数的图像归纳得出一次函数的性质及对性质的</w:t>
            </w:r>
            <w:r w:rsidR="002D73D9" w:rsidRPr="00713495">
              <w:rPr>
                <w:rFonts w:ascii="Times New Roman" w:eastAsia="仿宋" w:hAnsi="仿宋"/>
                <w:bCs/>
                <w:szCs w:val="21"/>
              </w:rPr>
              <w:t>应用</w:t>
            </w:r>
            <w:r w:rsidR="00C17C9C" w:rsidRPr="00713495">
              <w:rPr>
                <w:rFonts w:ascii="Times New Roman" w:eastAsia="仿宋" w:hAnsi="仿宋"/>
                <w:bCs/>
                <w:szCs w:val="21"/>
              </w:rPr>
              <w:t>。</w:t>
            </w:r>
          </w:p>
        </w:tc>
      </w:tr>
      <w:tr w:rsidR="00237B94" w:rsidRPr="00713495">
        <w:trPr>
          <w:trHeight w:val="342"/>
        </w:trPr>
        <w:tc>
          <w:tcPr>
            <w:tcW w:w="1811" w:type="dxa"/>
            <w:vAlign w:val="center"/>
          </w:tcPr>
          <w:p w:rsidR="00237B94" w:rsidRPr="00713495" w:rsidRDefault="00C17C9C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3"/>
            <w:vAlign w:val="center"/>
          </w:tcPr>
          <w:p w:rsidR="00237B94" w:rsidRPr="00713495" w:rsidRDefault="0078310D" w:rsidP="000A4595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学而不思则罔，</w:t>
            </w:r>
            <w:r w:rsidR="000E2142" w:rsidRPr="00713495">
              <w:rPr>
                <w:rFonts w:ascii="Times New Roman" w:eastAsia="仿宋" w:hAnsi="仿宋"/>
                <w:bCs/>
                <w:szCs w:val="21"/>
              </w:rPr>
              <w:t>思而不学则殆。</w:t>
            </w:r>
          </w:p>
        </w:tc>
      </w:tr>
      <w:tr w:rsidR="00237B94" w:rsidRPr="00713495" w:rsidTr="003E31A9">
        <w:tc>
          <w:tcPr>
            <w:tcW w:w="1811" w:type="dxa"/>
            <w:vAlign w:val="center"/>
          </w:tcPr>
          <w:p w:rsidR="00237B94" w:rsidRPr="00713495" w:rsidRDefault="00C17C9C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教学流程</w:t>
            </w:r>
          </w:p>
        </w:tc>
        <w:tc>
          <w:tcPr>
            <w:tcW w:w="5810" w:type="dxa"/>
            <w:vAlign w:val="center"/>
          </w:tcPr>
          <w:p w:rsidR="00237B94" w:rsidRPr="00713495" w:rsidRDefault="00C17C9C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教师导学活动</w:t>
            </w:r>
          </w:p>
        </w:tc>
        <w:tc>
          <w:tcPr>
            <w:tcW w:w="2233" w:type="dxa"/>
            <w:gridSpan w:val="2"/>
            <w:vAlign w:val="center"/>
          </w:tcPr>
          <w:p w:rsidR="00237B94" w:rsidRPr="00713495" w:rsidRDefault="00C17C9C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学生学习活动</w:t>
            </w:r>
          </w:p>
        </w:tc>
      </w:tr>
      <w:tr w:rsidR="004B7AE4" w:rsidRPr="00713495" w:rsidTr="00BA09F5">
        <w:trPr>
          <w:trHeight w:val="2685"/>
        </w:trPr>
        <w:tc>
          <w:tcPr>
            <w:tcW w:w="1811" w:type="dxa"/>
            <w:vAlign w:val="center"/>
          </w:tcPr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定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向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自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学</w:t>
            </w:r>
          </w:p>
        </w:tc>
        <w:tc>
          <w:tcPr>
            <w:tcW w:w="5810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Times New Roman"/>
                <w:bCs/>
                <w:szCs w:val="21"/>
              </w:rPr>
              <w:t>1.</w:t>
            </w:r>
            <w:r>
              <w:rPr>
                <w:rFonts w:ascii="Times New Roman" w:eastAsia="仿宋" w:hAnsi="Times New Roman" w:hint="eastAsia"/>
                <w:bCs/>
                <w:szCs w:val="21"/>
              </w:rPr>
              <w:t xml:space="preserve"> 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教师根据课本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P92-94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、学生的学情、以问题引导思考，制定学案。</w:t>
            </w:r>
          </w:p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4B7AE4" w:rsidRPr="00713495" w:rsidRDefault="004B7AE4" w:rsidP="00BA09F5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学生晚三利用数学书、相关的教辅资料完成教师布置的学案</w:t>
            </w:r>
            <w:r w:rsidR="00BA09F5">
              <w:rPr>
                <w:rFonts w:ascii="Times New Roman" w:eastAsia="仿宋" w:hAnsi="仿宋"/>
                <w:bCs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1117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</w:tc>
      </w:tr>
      <w:tr w:rsidR="004B7AE4" w:rsidRPr="00713495" w:rsidTr="009735C0">
        <w:tc>
          <w:tcPr>
            <w:tcW w:w="1811" w:type="dxa"/>
            <w:vAlign w:val="center"/>
          </w:tcPr>
          <w:p w:rsidR="004B7AE4" w:rsidRDefault="004B7AE4" w:rsidP="002609E9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新</w:t>
            </w:r>
          </w:p>
          <w:p w:rsidR="004B7AE4" w:rsidRDefault="004B7AE4" w:rsidP="002609E9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</w:t>
            </w:r>
          </w:p>
          <w:p w:rsidR="004B7AE4" w:rsidRDefault="004B7AE4" w:rsidP="002609E9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导</w:t>
            </w:r>
          </w:p>
          <w:p w:rsidR="004B7AE4" w:rsidRPr="00713495" w:rsidRDefault="004B7AE4" w:rsidP="002609E9">
            <w:pPr>
              <w:spacing w:line="340" w:lineRule="exact"/>
              <w:jc w:val="center"/>
              <w:rPr>
                <w:rFonts w:ascii="Times New Roman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入</w:t>
            </w:r>
          </w:p>
        </w:tc>
        <w:tc>
          <w:tcPr>
            <w:tcW w:w="5810" w:type="dxa"/>
            <w:vAlign w:val="center"/>
          </w:tcPr>
          <w:p w:rsidR="004B7AE4" w:rsidRPr="00D41DA9" w:rsidRDefault="004B7AE4" w:rsidP="002609E9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41DA9">
              <w:rPr>
                <w:rFonts w:ascii="仿宋" w:eastAsia="仿宋" w:hAnsi="仿宋" w:cs="仿宋" w:hint="eastAsia"/>
                <w:b/>
                <w:bCs/>
                <w:szCs w:val="21"/>
              </w:rPr>
              <w:t>复习导入：</w:t>
            </w:r>
          </w:p>
          <w:p w:rsidR="004B7AE4" w:rsidRDefault="004B7AE4">
            <w:pPr>
              <w:spacing w:line="340" w:lineRule="exact"/>
              <w:jc w:val="left"/>
              <w:rPr>
                <w:rFonts w:ascii="Times New Roman" w:eastAsia="仿宋" w:hAnsi="仿宋"/>
                <w:bCs/>
                <w:szCs w:val="21"/>
              </w:rPr>
            </w:pPr>
            <w:r>
              <w:rPr>
                <w:rFonts w:ascii="Times New Roman" w:eastAsia="仿宋" w:hAnsi="仿宋" w:hint="eastAsia"/>
                <w:bCs/>
                <w:szCs w:val="21"/>
              </w:rPr>
              <w:t xml:space="preserve">1. </w:t>
            </w:r>
            <w:r>
              <w:rPr>
                <w:rFonts w:ascii="Times New Roman" w:eastAsia="仿宋" w:hAnsi="仿宋" w:hint="eastAsia"/>
                <w:bCs/>
                <w:szCs w:val="21"/>
              </w:rPr>
              <w:t>什么是</w:t>
            </w:r>
            <w:r>
              <w:rPr>
                <w:rFonts w:ascii="Times New Roman" w:eastAsia="仿宋" w:hAnsi="仿宋"/>
                <w:bCs/>
                <w:szCs w:val="21"/>
              </w:rPr>
              <w:t>一次函数</w:t>
            </w:r>
            <w:r>
              <w:rPr>
                <w:rFonts w:ascii="Times New Roman" w:eastAsia="仿宋" w:hAnsi="仿宋" w:hint="eastAsia"/>
                <w:bCs/>
                <w:szCs w:val="21"/>
              </w:rPr>
              <w:t>？</w:t>
            </w:r>
          </w:p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>
              <w:rPr>
                <w:rFonts w:ascii="Times New Roman" w:eastAsia="仿宋" w:hAnsi="仿宋" w:hint="eastAsia"/>
                <w:bCs/>
                <w:szCs w:val="21"/>
              </w:rPr>
              <w:t xml:space="preserve">2. 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一次函数的图像</w:t>
            </w:r>
            <w:r>
              <w:rPr>
                <w:rFonts w:ascii="Times New Roman" w:eastAsia="仿宋" w:hAnsi="仿宋" w:hint="eastAsia"/>
                <w:bCs/>
                <w:szCs w:val="21"/>
              </w:rPr>
              <w:t>？</w:t>
            </w:r>
          </w:p>
        </w:tc>
        <w:tc>
          <w:tcPr>
            <w:tcW w:w="1116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仿宋"/>
                <w:bCs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仿宋"/>
                <w:bCs/>
                <w:szCs w:val="21"/>
              </w:rPr>
            </w:pPr>
          </w:p>
        </w:tc>
      </w:tr>
      <w:tr w:rsidR="004B7AE4" w:rsidRPr="00713495" w:rsidTr="00E41F17">
        <w:tc>
          <w:tcPr>
            <w:tcW w:w="1811" w:type="dxa"/>
            <w:vAlign w:val="center"/>
          </w:tcPr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合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作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proofErr w:type="gramStart"/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研</w:t>
            </w:r>
            <w:proofErr w:type="gramEnd"/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学</w:t>
            </w:r>
          </w:p>
        </w:tc>
        <w:tc>
          <w:tcPr>
            <w:tcW w:w="5810" w:type="dxa"/>
            <w:vAlign w:val="center"/>
          </w:tcPr>
          <w:p w:rsidR="004B7AE4" w:rsidRPr="00713495" w:rsidRDefault="004B7AE4" w:rsidP="00A536E7">
            <w:pPr>
              <w:pStyle w:val="aa"/>
              <w:numPr>
                <w:ilvl w:val="0"/>
                <w:numId w:val="4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探究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 xml:space="preserve">1  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一次函数的增减性：与自变量系数的符号有什么关系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?</w:t>
            </w:r>
          </w:p>
          <w:p w:rsidR="004B7AE4" w:rsidRPr="00713495" w:rsidRDefault="004B7AE4" w:rsidP="00A536E7">
            <w:pPr>
              <w:pStyle w:val="aa"/>
              <w:numPr>
                <w:ilvl w:val="0"/>
                <w:numId w:val="4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探究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2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 xml:space="preserve">　一次函数图像与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y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轴交点的位置：与常数项有什么关系？</w:t>
            </w:r>
          </w:p>
          <w:p w:rsidR="004B7AE4" w:rsidRPr="00713495" w:rsidRDefault="004B7AE4" w:rsidP="00A536E7">
            <w:pPr>
              <w:pStyle w:val="aa"/>
              <w:numPr>
                <w:ilvl w:val="0"/>
                <w:numId w:val="4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探究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 xml:space="preserve">3  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一次函数图像所过的象限：与自变量系数的符号和常数项有什么关系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?</w:t>
            </w:r>
          </w:p>
          <w:p w:rsidR="004B7AE4" w:rsidRPr="00713495" w:rsidRDefault="004B7AE4" w:rsidP="00A536E7">
            <w:pPr>
              <w:pStyle w:val="aa"/>
              <w:numPr>
                <w:ilvl w:val="0"/>
                <w:numId w:val="4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>
              <w:rPr>
                <w:rFonts w:ascii="Times New Roman" w:eastAsia="仿宋" w:hAnsi="仿宋"/>
              </w:rPr>
              <w:t>解决定向自学检测</w:t>
            </w:r>
            <w:r w:rsidRPr="00713495">
              <w:rPr>
                <w:rFonts w:ascii="Times New Roman" w:eastAsia="仿宋" w:hAnsi="仿宋"/>
              </w:rPr>
              <w:t>中的问题。</w:t>
            </w:r>
          </w:p>
        </w:tc>
        <w:tc>
          <w:tcPr>
            <w:tcW w:w="1116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学生组内纠正答案，讨论交流有分歧的问题，为展示做好准备。</w:t>
            </w:r>
          </w:p>
        </w:tc>
        <w:tc>
          <w:tcPr>
            <w:tcW w:w="1117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</w:tc>
      </w:tr>
      <w:tr w:rsidR="004B7AE4" w:rsidRPr="00713495" w:rsidTr="00EF5EAB">
        <w:tc>
          <w:tcPr>
            <w:tcW w:w="1811" w:type="dxa"/>
            <w:vAlign w:val="center"/>
          </w:tcPr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lastRenderedPageBreak/>
              <w:t>展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示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激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学</w:t>
            </w:r>
          </w:p>
        </w:tc>
        <w:tc>
          <w:tcPr>
            <w:tcW w:w="5810" w:type="dxa"/>
            <w:vAlign w:val="center"/>
          </w:tcPr>
          <w:p w:rsidR="004B7AE4" w:rsidRPr="00713495" w:rsidRDefault="004B7AE4" w:rsidP="0028128F">
            <w:pPr>
              <w:pStyle w:val="aa"/>
              <w:numPr>
                <w:ilvl w:val="0"/>
                <w:numId w:val="5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仿宋"/>
                <w:b/>
                <w:bCs/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4D1BC58A" wp14:editId="3D7619A6">
                  <wp:simplePos x="0" y="0"/>
                  <wp:positionH relativeFrom="column">
                    <wp:posOffset>2538730</wp:posOffset>
                  </wp:positionH>
                  <wp:positionV relativeFrom="paragraph">
                    <wp:posOffset>201295</wp:posOffset>
                  </wp:positionV>
                  <wp:extent cx="990600" cy="314325"/>
                  <wp:effectExtent l="19050" t="0" r="0" b="0"/>
                  <wp:wrapTight wrapText="bothSides">
                    <wp:wrapPolygon edited="0">
                      <wp:start x="-415" y="0"/>
                      <wp:lineTo x="-415" y="20945"/>
                      <wp:lineTo x="21600" y="20945"/>
                      <wp:lineTo x="21600" y="0"/>
                      <wp:lineTo x="-415" y="0"/>
                    </wp:wrapPolygon>
                  </wp:wrapTight>
                  <wp:docPr id="5" name="图片 1" descr="C:\Users\ADMINI~1\AppData\Local\Temp\153984655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53984655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探究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 xml:space="preserve">1  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一次函数的增减性</w:t>
            </w:r>
          </w:p>
          <w:p w:rsidR="004B7AE4" w:rsidRPr="00713495" w:rsidRDefault="004B7AE4" w:rsidP="003E31A9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>
              <w:rPr>
                <w:rFonts w:ascii="Times New Roman" w:eastAsia="仿宋" w:hAnsi="仿宋"/>
                <w:bCs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76C2B8F6" wp14:editId="273EB665">
                  <wp:simplePos x="0" y="0"/>
                  <wp:positionH relativeFrom="column">
                    <wp:posOffset>2538730</wp:posOffset>
                  </wp:positionH>
                  <wp:positionV relativeFrom="paragraph">
                    <wp:posOffset>448945</wp:posOffset>
                  </wp:positionV>
                  <wp:extent cx="1057275" cy="266700"/>
                  <wp:effectExtent l="19050" t="0" r="9525" b="0"/>
                  <wp:wrapSquare wrapText="bothSides"/>
                  <wp:docPr id="9" name="图片 1" descr="C:\Users\ADMINI~1\AppData\Local\Temp\153984655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53984655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3495">
              <w:rPr>
                <w:rFonts w:ascii="Times New Roman" w:eastAsia="仿宋" w:hAnsi="仿宋"/>
                <w:bCs/>
                <w:szCs w:val="21"/>
              </w:rPr>
              <w:t>在（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1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）的平面直角坐标系中画出一次函数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 xml:space="preserve">                                     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的图像；</w:t>
            </w:r>
          </w:p>
          <w:p w:rsidR="004B7AE4" w:rsidRPr="00713495" w:rsidRDefault="004B7AE4" w:rsidP="003E31A9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在（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2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）的平面直角坐标系中画出一次函数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 xml:space="preserve">                      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的图像。</w:t>
            </w:r>
          </w:p>
          <w:p w:rsidR="004B7AE4" w:rsidRPr="00713495" w:rsidRDefault="004B7AE4" w:rsidP="005A695C">
            <w:pPr>
              <w:jc w:val="center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Times New Roman"/>
                <w:bCs/>
                <w:noProof/>
                <w:szCs w:val="21"/>
              </w:rPr>
              <w:drawing>
                <wp:inline distT="0" distB="0" distL="0" distR="0" wp14:anchorId="2BE8124A" wp14:editId="0112734F">
                  <wp:extent cx="1952625" cy="1009650"/>
                  <wp:effectExtent l="19050" t="0" r="0" b="0"/>
                  <wp:docPr id="10" name="图片 1" descr="id:2147527961;Founder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b480.jpg" descr="id:2147527961;FounderCES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98" cy="1009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7AE4" w:rsidRPr="00713495" w:rsidRDefault="004B7AE4" w:rsidP="00657E28">
            <w:pPr>
              <w:pStyle w:val="aa"/>
              <w:numPr>
                <w:ilvl w:val="0"/>
                <w:numId w:val="8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观察与思考</w:t>
            </w:r>
          </w:p>
          <w:p w:rsidR="004B7AE4" w:rsidRPr="00713495" w:rsidRDefault="004B7AE4" w:rsidP="00657E28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观察上面画出中的四个函数，请思考：</w:t>
            </w:r>
          </w:p>
          <w:p w:rsidR="004B7AE4" w:rsidRPr="00713495" w:rsidRDefault="004B7AE4" w:rsidP="00657E28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（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1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）哪些函数，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y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的值是随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x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的值的增大而增大的？</w:t>
            </w:r>
          </w:p>
          <w:p w:rsidR="004B7AE4" w:rsidRPr="00713495" w:rsidRDefault="004B7AE4" w:rsidP="00657E28">
            <w:pPr>
              <w:pStyle w:val="aa"/>
              <w:spacing w:line="340" w:lineRule="exact"/>
              <w:ind w:left="720" w:firstLineChars="0" w:firstLine="0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  <w:p w:rsidR="004B7AE4" w:rsidRPr="00713495" w:rsidRDefault="004B7AE4" w:rsidP="00657E28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（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2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）哪些函数，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y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的值是随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x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的值的增大而减小的？</w:t>
            </w:r>
          </w:p>
          <w:p w:rsidR="004B7AE4" w:rsidRPr="00713495" w:rsidRDefault="004B7AE4" w:rsidP="00657E28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  <w:p w:rsidR="004B7AE4" w:rsidRPr="00713495" w:rsidRDefault="004B7AE4" w:rsidP="00383667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（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3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）它们的区别和自变量系数的符号有怎样的关系？</w:t>
            </w:r>
          </w:p>
          <w:p w:rsidR="004B7AE4" w:rsidRPr="00713495" w:rsidRDefault="004B7AE4" w:rsidP="00657E28">
            <w:pPr>
              <w:pStyle w:val="aa"/>
              <w:numPr>
                <w:ilvl w:val="0"/>
                <w:numId w:val="8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小结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：</w:t>
            </w:r>
          </w:p>
          <w:p w:rsidR="004B7AE4" w:rsidRPr="00713495" w:rsidRDefault="004B7AE4" w:rsidP="00657E28">
            <w:pPr>
              <w:spacing w:line="340" w:lineRule="exact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一般地，我们有：对于一次函数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y=kx+b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（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k,b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为常数，且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k≠0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）：</w:t>
            </w:r>
          </w:p>
          <w:p w:rsidR="004B7AE4" w:rsidRPr="00713495" w:rsidRDefault="004B7AE4" w:rsidP="00657E28">
            <w:pPr>
              <w:spacing w:line="340" w:lineRule="exact"/>
              <w:ind w:firstLineChars="200" w:firstLine="422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当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k_________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时，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y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的值随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x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的值的增大而增大；</w:t>
            </w:r>
          </w:p>
          <w:p w:rsidR="004B7AE4" w:rsidRPr="00713495" w:rsidRDefault="004B7AE4" w:rsidP="00657E28">
            <w:pPr>
              <w:spacing w:line="340" w:lineRule="exact"/>
              <w:ind w:firstLineChars="200" w:firstLine="422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当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k_________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时，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y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的值随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x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的值的增大而减小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.</w:t>
            </w:r>
          </w:p>
          <w:p w:rsidR="004B7AE4" w:rsidRPr="00713495" w:rsidRDefault="004B7AE4" w:rsidP="004B7AE4">
            <w:pPr>
              <w:pStyle w:val="aa"/>
              <w:numPr>
                <w:ilvl w:val="0"/>
                <w:numId w:val="5"/>
              </w:numPr>
              <w:spacing w:beforeLines="50" w:before="156" w:line="340" w:lineRule="exact"/>
              <w:ind w:left="357" w:firstLineChars="0" w:hanging="357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探究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2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 xml:space="preserve">　一次函数图像与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y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轴交点的位置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 xml:space="preserve"> </w:t>
            </w:r>
          </w:p>
          <w:p w:rsidR="004B7AE4" w:rsidRPr="00713495" w:rsidRDefault="004B7AE4" w:rsidP="00657E28">
            <w:pPr>
              <w:spacing w:line="340" w:lineRule="exact"/>
              <w:ind w:firstLineChars="200" w:firstLine="420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继续观察上面画出中的四个函数，请谈谈：</w:t>
            </w:r>
          </w:p>
          <w:p w:rsidR="004B7AE4" w:rsidRPr="00713495" w:rsidRDefault="004B7AE4" w:rsidP="00657E28">
            <w:pPr>
              <w:pStyle w:val="aa"/>
              <w:spacing w:line="340" w:lineRule="exact"/>
              <w:ind w:firstLineChars="0" w:firstLine="0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（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1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）哪些函数的图像的交点与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y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轴的交点在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x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轴的上方？哪些函数与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y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轴的交点在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x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轴的下方？</w:t>
            </w:r>
          </w:p>
          <w:p w:rsidR="004B7AE4" w:rsidRPr="00713495" w:rsidRDefault="004B7AE4" w:rsidP="00657E28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  <w:p w:rsidR="004B7AE4" w:rsidRPr="00713495" w:rsidRDefault="004B7AE4" w:rsidP="00657E28">
            <w:pPr>
              <w:pStyle w:val="aa"/>
              <w:spacing w:line="340" w:lineRule="exact"/>
              <w:ind w:firstLineChars="0" w:firstLine="0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（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2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）这两种函数它们的区别与常数项有怎样的联系？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B7AE4" w:rsidRPr="00713495" w:rsidRDefault="004B7AE4" w:rsidP="00657E28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  <w:p w:rsidR="004B7AE4" w:rsidRPr="00713495" w:rsidRDefault="004B7AE4" w:rsidP="00383667">
            <w:pPr>
              <w:pStyle w:val="aa"/>
              <w:spacing w:line="340" w:lineRule="exact"/>
              <w:ind w:firstLineChars="0" w:firstLine="0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（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3</w:t>
            </w:r>
            <w:r w:rsidRPr="00713495">
              <w:rPr>
                <w:rFonts w:ascii="Times New Roman" w:eastAsia="仿宋" w:hAnsi="仿宋"/>
                <w:bCs/>
                <w:szCs w:val="21"/>
              </w:rPr>
              <w:t>）正比例函数的图像一定经过哪个点？</w:t>
            </w:r>
          </w:p>
          <w:p w:rsidR="004B7AE4" w:rsidRPr="003A24D2" w:rsidRDefault="004B7AE4" w:rsidP="00657E28">
            <w:pPr>
              <w:pStyle w:val="aa"/>
              <w:numPr>
                <w:ilvl w:val="0"/>
                <w:numId w:val="8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小结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2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：</w:t>
            </w:r>
          </w:p>
          <w:p w:rsidR="004B7AE4" w:rsidRPr="00713495" w:rsidRDefault="004B7AE4" w:rsidP="003A24D2">
            <w:pPr>
              <w:pStyle w:val="aa"/>
              <w:spacing w:line="340" w:lineRule="exact"/>
              <w:ind w:left="420" w:firstLineChars="0" w:firstLine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4B7AE4" w:rsidRPr="00713495" w:rsidRDefault="004B7AE4" w:rsidP="00657E28">
            <w:pPr>
              <w:pStyle w:val="aa"/>
              <w:numPr>
                <w:ilvl w:val="0"/>
                <w:numId w:val="14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事实上，一次函数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y=kx+b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的图像是经过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y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轴上的点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_________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的一条直线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.</w:t>
            </w:r>
          </w:p>
          <w:p w:rsidR="004B7AE4" w:rsidRPr="00713495" w:rsidRDefault="004B7AE4" w:rsidP="00657E28">
            <w:pPr>
              <w:pStyle w:val="aa"/>
              <w:numPr>
                <w:ilvl w:val="0"/>
                <w:numId w:val="14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当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 xml:space="preserve">b 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  <w:u w:val="single"/>
              </w:rPr>
              <w:t xml:space="preserve">       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时，点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(0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，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b)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在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y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轴正半轴；当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b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  <w:u w:val="single"/>
              </w:rPr>
              <w:t xml:space="preserve">        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时，点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(0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，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b)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在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y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轴负半轴；</w:t>
            </w:r>
          </w:p>
          <w:p w:rsidR="004B7AE4" w:rsidRPr="00713495" w:rsidRDefault="004B7AE4" w:rsidP="00657E28">
            <w:pPr>
              <w:pStyle w:val="aa"/>
              <w:numPr>
                <w:ilvl w:val="0"/>
                <w:numId w:val="14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当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b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  <w:u w:val="single"/>
              </w:rPr>
              <w:t xml:space="preserve">        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时，点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(0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，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0)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是原点，即正比例函数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y=kx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的图像是经过原点的一条直线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 xml:space="preserve">.   </w:t>
            </w:r>
          </w:p>
          <w:p w:rsidR="004B7AE4" w:rsidRPr="00713495" w:rsidRDefault="004B7AE4" w:rsidP="004B7AE4">
            <w:pPr>
              <w:pStyle w:val="aa"/>
              <w:numPr>
                <w:ilvl w:val="0"/>
                <w:numId w:val="5"/>
              </w:numPr>
              <w:spacing w:beforeLines="50" w:before="156" w:line="340" w:lineRule="exact"/>
              <w:ind w:left="357" w:firstLineChars="0" w:hanging="357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探究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 xml:space="preserve">3  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一次函数图像所过的象限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 xml:space="preserve"> </w:t>
            </w:r>
          </w:p>
          <w:p w:rsidR="004B7AE4" w:rsidRPr="00713495" w:rsidRDefault="004B7AE4" w:rsidP="00657E2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  <w:p w:rsidR="004B7AE4" w:rsidRPr="00713495" w:rsidRDefault="004B7AE4" w:rsidP="00657E28">
            <w:pPr>
              <w:pStyle w:val="aa"/>
              <w:numPr>
                <w:ilvl w:val="0"/>
                <w:numId w:val="8"/>
              </w:numPr>
              <w:spacing w:line="340" w:lineRule="exact"/>
              <w:ind w:firstLineChars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小结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3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：</w:t>
            </w:r>
          </w:p>
          <w:p w:rsidR="004B7AE4" w:rsidRPr="00713495" w:rsidRDefault="004B7AE4" w:rsidP="00657E28">
            <w:pPr>
              <w:spacing w:line="340" w:lineRule="exact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lastRenderedPageBreak/>
              <w:t>事实上，对于一次函数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y=kx+b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（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k,b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为常数，且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k≠0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）：</w:t>
            </w:r>
          </w:p>
          <w:p w:rsidR="004B7AE4" w:rsidRPr="00713495" w:rsidRDefault="004B7AE4" w:rsidP="00657E28">
            <w:pPr>
              <w:spacing w:line="340" w:lineRule="exact"/>
              <w:ind w:firstLineChars="200" w:firstLine="422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当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k&gt;0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，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b&gt;0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时函数图像过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____________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象限；</w:t>
            </w:r>
          </w:p>
          <w:p w:rsidR="004B7AE4" w:rsidRPr="00713495" w:rsidRDefault="004B7AE4" w:rsidP="00657E28">
            <w:pPr>
              <w:spacing w:line="340" w:lineRule="exact"/>
              <w:ind w:firstLineChars="200" w:firstLine="422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当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k&gt;0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，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b&lt;0</w:t>
            </w:r>
            <w:r>
              <w:rPr>
                <w:rFonts w:ascii="Times New Roman" w:eastAsia="仿宋" w:hAnsi="仿宋"/>
                <w:b/>
                <w:bCs/>
                <w:szCs w:val="21"/>
              </w:rPr>
              <w:t>时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函数图像过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____________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象限；</w:t>
            </w:r>
          </w:p>
          <w:p w:rsidR="004B7AE4" w:rsidRPr="00713495" w:rsidRDefault="004B7AE4" w:rsidP="00657E28">
            <w:pPr>
              <w:spacing w:line="340" w:lineRule="exact"/>
              <w:ind w:firstLineChars="200" w:firstLine="422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当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k&lt;0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，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b&gt;0</w:t>
            </w:r>
            <w:r>
              <w:rPr>
                <w:rFonts w:ascii="Times New Roman" w:eastAsia="仿宋" w:hAnsi="仿宋"/>
                <w:b/>
                <w:bCs/>
                <w:szCs w:val="21"/>
              </w:rPr>
              <w:t>时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函数图像过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____________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象限；</w:t>
            </w:r>
          </w:p>
          <w:p w:rsidR="004B7AE4" w:rsidRPr="00713495" w:rsidRDefault="004B7AE4" w:rsidP="00657E28">
            <w:pPr>
              <w:spacing w:line="340" w:lineRule="exact"/>
              <w:ind w:firstLineChars="200" w:firstLine="422"/>
              <w:jc w:val="left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当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k&lt;0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，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b&lt;0</w:t>
            </w:r>
            <w:r>
              <w:rPr>
                <w:rFonts w:ascii="Times New Roman" w:eastAsia="仿宋" w:hAnsi="仿宋"/>
                <w:b/>
                <w:bCs/>
                <w:szCs w:val="21"/>
              </w:rPr>
              <w:t>时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函数图像过</w:t>
            </w:r>
            <w:r w:rsidRPr="00713495">
              <w:rPr>
                <w:rFonts w:ascii="Times New Roman" w:eastAsia="仿宋" w:hAnsi="Times New Roman"/>
                <w:b/>
                <w:bCs/>
                <w:szCs w:val="21"/>
              </w:rPr>
              <w:t>____________</w:t>
            </w:r>
            <w:r w:rsidRPr="00713495">
              <w:rPr>
                <w:rFonts w:ascii="Times New Roman" w:eastAsia="仿宋" w:hAnsi="仿宋"/>
                <w:b/>
                <w:bCs/>
                <w:szCs w:val="21"/>
              </w:rPr>
              <w:t>象限；</w:t>
            </w:r>
          </w:p>
        </w:tc>
        <w:tc>
          <w:tcPr>
            <w:tcW w:w="1116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  <w:p w:rsidR="004B7AE4" w:rsidRDefault="004B7AE4">
            <w:pPr>
              <w:spacing w:line="340" w:lineRule="exact"/>
              <w:jc w:val="left"/>
              <w:rPr>
                <w:rFonts w:ascii="Times New Roman" w:eastAsia="仿宋" w:hAnsi="仿宋"/>
                <w:bCs/>
                <w:szCs w:val="21"/>
              </w:rPr>
            </w:pPr>
          </w:p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学生回答展示，台下的同学提出质疑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.</w:t>
            </w:r>
          </w:p>
        </w:tc>
        <w:tc>
          <w:tcPr>
            <w:tcW w:w="1117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</w:tc>
      </w:tr>
      <w:tr w:rsidR="004B7AE4" w:rsidRPr="00713495" w:rsidTr="00696880">
        <w:tc>
          <w:tcPr>
            <w:tcW w:w="1811" w:type="dxa"/>
            <w:vAlign w:val="center"/>
          </w:tcPr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lastRenderedPageBreak/>
              <w:t>精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讲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领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学</w:t>
            </w:r>
          </w:p>
        </w:tc>
        <w:tc>
          <w:tcPr>
            <w:tcW w:w="5810" w:type="dxa"/>
            <w:vAlign w:val="center"/>
          </w:tcPr>
          <w:p w:rsidR="004B7AE4" w:rsidRPr="00713495" w:rsidRDefault="004B7AE4" w:rsidP="00B606DF">
            <w:pPr>
              <w:pStyle w:val="a5"/>
              <w:numPr>
                <w:ilvl w:val="0"/>
                <w:numId w:val="16"/>
              </w:numPr>
              <w:spacing w:beforeAutospacing="0" w:afterAutospacing="0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/>
                <w:kern w:val="2"/>
                <w:sz w:val="21"/>
              </w:rPr>
              <w:t>增减性：（自变量系数）</w:t>
            </w:r>
          </w:p>
          <w:p w:rsidR="004B7AE4" w:rsidRPr="00713495" w:rsidRDefault="004B7AE4" w:rsidP="00B606DF">
            <w:pPr>
              <w:pStyle w:val="a5"/>
              <w:spacing w:beforeAutospacing="0" w:afterAutospacing="0"/>
              <w:ind w:firstLineChars="200" w:firstLine="420"/>
              <w:rPr>
                <w:rFonts w:ascii="Times New Roman" w:eastAsia="仿宋" w:hAnsi="Times New Roman"/>
                <w:kern w:val="2"/>
                <w:sz w:val="21"/>
              </w:rPr>
            </w:pPr>
            <w:r w:rsidRPr="00713495">
              <w:rPr>
                <w:rFonts w:ascii="Times New Roman" w:eastAsia="仿宋" w:hAnsi="仿宋"/>
                <w:kern w:val="2"/>
                <w:sz w:val="21"/>
              </w:rPr>
              <w:t>当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k&gt;0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时，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y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的值随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x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的值的增大而增大；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 xml:space="preserve"> </w:t>
            </w:r>
          </w:p>
          <w:p w:rsidR="004B7AE4" w:rsidRPr="00713495" w:rsidRDefault="004B7AE4" w:rsidP="00B606DF">
            <w:pPr>
              <w:pStyle w:val="a5"/>
              <w:spacing w:beforeAutospacing="0" w:afterAutospacing="0"/>
              <w:ind w:firstLineChars="200" w:firstLine="420"/>
              <w:rPr>
                <w:rFonts w:ascii="Times New Roman" w:eastAsia="仿宋" w:hAnsi="Times New Roman"/>
                <w:kern w:val="2"/>
                <w:sz w:val="21"/>
              </w:rPr>
            </w:pPr>
            <w:r w:rsidRPr="00713495">
              <w:rPr>
                <w:rFonts w:ascii="Times New Roman" w:eastAsia="仿宋" w:hAnsi="仿宋"/>
                <w:kern w:val="2"/>
                <w:sz w:val="21"/>
              </w:rPr>
              <w:t>当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k&lt;0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时，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y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的值随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x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的值的增大而减小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 xml:space="preserve">. </w:t>
            </w:r>
          </w:p>
          <w:p w:rsidR="004B7AE4" w:rsidRPr="00713495" w:rsidRDefault="004B7AE4" w:rsidP="00B606DF">
            <w:pPr>
              <w:pStyle w:val="a5"/>
              <w:widowControl/>
              <w:numPr>
                <w:ilvl w:val="0"/>
                <w:numId w:val="16"/>
              </w:numPr>
              <w:spacing w:beforeAutospacing="0" w:afterAutospacing="0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713495">
              <w:rPr>
                <w:rFonts w:ascii="Times New Roman" w:eastAsia="仿宋" w:hAnsi="仿宋"/>
                <w:b/>
                <w:bCs/>
                <w:sz w:val="21"/>
                <w:szCs w:val="21"/>
              </w:rPr>
              <w:t>一次函数图像与</w:t>
            </w:r>
            <w:r w:rsidRPr="00713495">
              <w:rPr>
                <w:rFonts w:ascii="Times New Roman" w:eastAsia="仿宋" w:hAnsi="Times New Roman"/>
                <w:b/>
                <w:bCs/>
                <w:i/>
                <w:iCs/>
                <w:sz w:val="21"/>
                <w:szCs w:val="21"/>
              </w:rPr>
              <w:t>y</w:t>
            </w:r>
            <w:r w:rsidRPr="00713495">
              <w:rPr>
                <w:rFonts w:ascii="Times New Roman" w:eastAsia="仿宋" w:hAnsi="仿宋"/>
                <w:b/>
                <w:bCs/>
                <w:sz w:val="21"/>
                <w:szCs w:val="21"/>
              </w:rPr>
              <w:t>轴交点的位置：（常数项）</w:t>
            </w:r>
          </w:p>
          <w:p w:rsidR="004B7AE4" w:rsidRPr="00713495" w:rsidRDefault="004B7AE4" w:rsidP="00B606DF">
            <w:pPr>
              <w:pStyle w:val="a5"/>
              <w:spacing w:beforeAutospacing="0" w:afterAutospacing="0"/>
              <w:ind w:firstLineChars="200" w:firstLine="420"/>
              <w:rPr>
                <w:rFonts w:ascii="Times New Roman" w:eastAsia="仿宋" w:hAnsi="Times New Roman"/>
                <w:kern w:val="2"/>
                <w:sz w:val="21"/>
              </w:rPr>
            </w:pPr>
            <w:r w:rsidRPr="00713495">
              <w:rPr>
                <w:rFonts w:ascii="Times New Roman" w:eastAsia="仿宋" w:hAnsi="仿宋"/>
                <w:kern w:val="2"/>
                <w:sz w:val="21"/>
              </w:rPr>
              <w:t>一次函数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y=kx+b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的图像是经过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y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轴上的点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(0,b)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的一条直线。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 xml:space="preserve"> </w:t>
            </w:r>
          </w:p>
          <w:p w:rsidR="004B7AE4" w:rsidRPr="00713495" w:rsidRDefault="004B7AE4" w:rsidP="00B606DF">
            <w:pPr>
              <w:pStyle w:val="a5"/>
              <w:spacing w:beforeAutospacing="0" w:afterAutospacing="0"/>
              <w:ind w:firstLineChars="200" w:firstLine="420"/>
              <w:rPr>
                <w:rFonts w:ascii="Times New Roman" w:eastAsia="仿宋" w:hAnsi="Times New Roman"/>
                <w:kern w:val="2"/>
                <w:sz w:val="21"/>
              </w:rPr>
            </w:pPr>
            <w:r w:rsidRPr="00713495">
              <w:rPr>
                <w:rFonts w:ascii="Times New Roman" w:eastAsia="仿宋" w:hAnsi="仿宋"/>
                <w:kern w:val="2"/>
                <w:sz w:val="21"/>
              </w:rPr>
              <w:t>当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b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＞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0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时，点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(0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，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b)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在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x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轴的上方；当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b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＜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0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时，点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(0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，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b)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在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x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轴的下方；</w:t>
            </w:r>
          </w:p>
          <w:p w:rsidR="004B7AE4" w:rsidRPr="00713495" w:rsidRDefault="004B7AE4" w:rsidP="00B606DF">
            <w:pPr>
              <w:pStyle w:val="a5"/>
              <w:spacing w:beforeAutospacing="0" w:afterAutospacing="0"/>
              <w:ind w:firstLineChars="200" w:firstLine="420"/>
              <w:rPr>
                <w:rFonts w:ascii="Times New Roman" w:eastAsia="仿宋" w:hAnsi="Times New Roman"/>
                <w:kern w:val="2"/>
                <w:sz w:val="21"/>
              </w:rPr>
            </w:pPr>
            <w:r w:rsidRPr="00713495">
              <w:rPr>
                <w:rFonts w:ascii="Times New Roman" w:eastAsia="仿宋" w:hAnsi="仿宋"/>
                <w:kern w:val="2"/>
                <w:sz w:val="21"/>
              </w:rPr>
              <w:t>当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b=0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时，点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(0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，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0)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是原点，即正比例函数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y=kx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的图像是经过原点的一条直线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 xml:space="preserve">. </w:t>
            </w:r>
          </w:p>
          <w:p w:rsidR="004B7AE4" w:rsidRPr="00713495" w:rsidRDefault="004B7AE4" w:rsidP="00B606DF">
            <w:pPr>
              <w:pStyle w:val="a5"/>
              <w:numPr>
                <w:ilvl w:val="0"/>
                <w:numId w:val="16"/>
              </w:numPr>
              <w:spacing w:beforeAutospacing="0" w:afterAutospacing="0"/>
              <w:rPr>
                <w:rFonts w:ascii="Times New Roman" w:eastAsia="仿宋" w:hAnsi="Times New Roman"/>
                <w:kern w:val="2"/>
                <w:sz w:val="21"/>
              </w:rPr>
            </w:pPr>
            <w:r w:rsidRPr="00713495">
              <w:rPr>
                <w:rFonts w:ascii="Times New Roman" w:eastAsia="仿宋" w:hAnsi="仿宋"/>
                <w:b/>
                <w:bCs/>
                <w:kern w:val="2"/>
                <w:sz w:val="21"/>
              </w:rPr>
              <w:t>一次函数图像所过的象限：（自变量系数</w:t>
            </w:r>
            <w:r w:rsidRPr="00713495">
              <w:rPr>
                <w:rFonts w:ascii="Times New Roman" w:eastAsia="仿宋" w:hAnsi="Times New Roman"/>
                <w:b/>
                <w:bCs/>
                <w:kern w:val="2"/>
                <w:sz w:val="21"/>
              </w:rPr>
              <w:t>+</w:t>
            </w:r>
            <w:r w:rsidRPr="00713495">
              <w:rPr>
                <w:rFonts w:ascii="Times New Roman" w:eastAsia="仿宋" w:hAnsi="仿宋"/>
                <w:b/>
                <w:bCs/>
                <w:kern w:val="2"/>
                <w:sz w:val="21"/>
              </w:rPr>
              <w:t>常数项）</w:t>
            </w:r>
          </w:p>
          <w:p w:rsidR="004B7AE4" w:rsidRPr="00713495" w:rsidRDefault="004B7AE4" w:rsidP="00B606DF">
            <w:pPr>
              <w:pStyle w:val="a5"/>
              <w:spacing w:beforeAutospacing="0" w:afterAutospacing="0"/>
              <w:ind w:firstLineChars="200" w:firstLine="420"/>
              <w:rPr>
                <w:rFonts w:ascii="Times New Roman" w:eastAsia="仿宋" w:hAnsi="Times New Roman"/>
                <w:kern w:val="2"/>
                <w:sz w:val="21"/>
              </w:rPr>
            </w:pPr>
            <w:r w:rsidRPr="00713495">
              <w:rPr>
                <w:rFonts w:ascii="Times New Roman" w:eastAsia="仿宋" w:hAnsi="仿宋"/>
                <w:kern w:val="2"/>
                <w:sz w:val="21"/>
              </w:rPr>
              <w:t>当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k&gt;0,b&gt;0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时，函数图像过第一，二，三象限；</w:t>
            </w:r>
          </w:p>
          <w:p w:rsidR="004B7AE4" w:rsidRPr="00713495" w:rsidRDefault="004B7AE4" w:rsidP="001E08EC">
            <w:pPr>
              <w:pStyle w:val="a5"/>
              <w:spacing w:beforeAutospacing="0" w:afterAutospacing="0"/>
              <w:ind w:leftChars="200" w:left="420"/>
              <w:rPr>
                <w:rFonts w:ascii="Times New Roman" w:eastAsia="仿宋" w:hAnsi="Times New Roman"/>
                <w:kern w:val="2"/>
                <w:sz w:val="21"/>
              </w:rPr>
            </w:pPr>
            <w:r w:rsidRPr="00713495">
              <w:rPr>
                <w:rFonts w:ascii="Times New Roman" w:eastAsia="仿宋" w:hAnsi="仿宋"/>
                <w:kern w:val="2"/>
                <w:sz w:val="21"/>
              </w:rPr>
              <w:t>当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k&gt;0,b&lt;0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时，函数图像过第一，三，四象限；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 xml:space="preserve">                                                     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当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k&lt;0,b&gt;0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时，函数图像过第一，二，四象限；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 xml:space="preserve">                                                  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当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>k&lt;0,b&lt;0</w:t>
            </w:r>
            <w:r w:rsidRPr="00713495">
              <w:rPr>
                <w:rFonts w:ascii="Times New Roman" w:eastAsia="仿宋" w:hAnsi="仿宋"/>
                <w:kern w:val="2"/>
                <w:sz w:val="21"/>
              </w:rPr>
              <w:t>时，函数图像过第二，三，四象限。</w:t>
            </w:r>
            <w:r w:rsidRPr="00713495">
              <w:rPr>
                <w:rFonts w:ascii="Times New Roman" w:eastAsia="仿宋" w:hAnsi="Times New Roman"/>
                <w:kern w:val="2"/>
                <w:sz w:val="21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学生思考，记忆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.</w:t>
            </w:r>
          </w:p>
        </w:tc>
        <w:tc>
          <w:tcPr>
            <w:tcW w:w="1117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</w:tc>
      </w:tr>
      <w:tr w:rsidR="004B7AE4" w:rsidRPr="00713495" w:rsidTr="005344C9">
        <w:trPr>
          <w:trHeight w:val="1255"/>
        </w:trPr>
        <w:tc>
          <w:tcPr>
            <w:tcW w:w="1811" w:type="dxa"/>
            <w:vAlign w:val="center"/>
          </w:tcPr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反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proofErr w:type="gramStart"/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馈</w:t>
            </w:r>
            <w:proofErr w:type="gramEnd"/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固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学</w:t>
            </w:r>
          </w:p>
        </w:tc>
        <w:tc>
          <w:tcPr>
            <w:tcW w:w="5810" w:type="dxa"/>
            <w:vAlign w:val="center"/>
          </w:tcPr>
          <w:p w:rsidR="004B7AE4" w:rsidRPr="00221B91" w:rsidRDefault="004B7AE4" w:rsidP="00D9129C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 w:rsidRPr="00221B91">
              <w:rPr>
                <w:rFonts w:ascii="仿宋" w:eastAsia="仿宋" w:hAnsi="仿宋" w:cs="仿宋" w:hint="eastAsia"/>
                <w:bCs/>
                <w:szCs w:val="21"/>
              </w:rPr>
              <w:t>请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同学们</w:t>
            </w:r>
            <w:r w:rsidRPr="00221B91">
              <w:rPr>
                <w:rFonts w:ascii="仿宋" w:eastAsia="仿宋" w:hAnsi="仿宋" w:cs="仿宋" w:hint="eastAsia"/>
                <w:bCs/>
                <w:szCs w:val="21"/>
              </w:rPr>
              <w:t>迅速打开电脑，登录</w:t>
            </w:r>
            <w:r w:rsidRPr="00221B91">
              <w:rPr>
                <w:rFonts w:ascii="仿宋" w:eastAsia="仿宋" w:hAnsi="仿宋" w:cs="仿宋" w:hint="eastAsia"/>
                <w:b/>
                <w:bCs/>
                <w:szCs w:val="21"/>
              </w:rPr>
              <w:t>新教学</w:t>
            </w:r>
            <w:r w:rsidRPr="00221B91">
              <w:rPr>
                <w:rFonts w:ascii="仿宋" w:eastAsia="仿宋" w:hAnsi="仿宋" w:cs="仿宋" w:hint="eastAsia"/>
                <w:bCs/>
                <w:szCs w:val="21"/>
              </w:rPr>
              <w:t xml:space="preserve">， </w:t>
            </w:r>
          </w:p>
          <w:p w:rsidR="004B7AE4" w:rsidRPr="00713495" w:rsidRDefault="004B7AE4" w:rsidP="00D9129C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221B91">
              <w:rPr>
                <w:rFonts w:ascii="仿宋" w:eastAsia="仿宋" w:hAnsi="仿宋" w:cs="仿宋" w:hint="eastAsia"/>
                <w:bCs/>
                <w:szCs w:val="21"/>
              </w:rPr>
              <w:t>完成当堂检测内容！</w:t>
            </w:r>
          </w:p>
        </w:tc>
        <w:tc>
          <w:tcPr>
            <w:tcW w:w="1116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仿宋"/>
                <w:bCs/>
                <w:szCs w:val="21"/>
              </w:rPr>
              <w:t>学生独立思考作答</w:t>
            </w:r>
            <w:r w:rsidRPr="00713495">
              <w:rPr>
                <w:rFonts w:ascii="Times New Roman" w:eastAsia="仿宋" w:hAnsi="Times New Roman"/>
                <w:bCs/>
                <w:szCs w:val="21"/>
              </w:rPr>
              <w:t>.</w:t>
            </w:r>
          </w:p>
        </w:tc>
        <w:tc>
          <w:tcPr>
            <w:tcW w:w="1117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</w:tc>
      </w:tr>
      <w:tr w:rsidR="004B7AE4" w:rsidRPr="00713495" w:rsidTr="006919CF">
        <w:trPr>
          <w:trHeight w:val="1255"/>
        </w:trPr>
        <w:tc>
          <w:tcPr>
            <w:tcW w:w="1811" w:type="dxa"/>
            <w:vAlign w:val="center"/>
          </w:tcPr>
          <w:p w:rsidR="004B7AE4" w:rsidRDefault="004B7AE4" w:rsidP="00CF335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</w:t>
            </w:r>
          </w:p>
          <w:p w:rsidR="004B7AE4" w:rsidRDefault="004B7AE4" w:rsidP="00CF335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置</w:t>
            </w:r>
          </w:p>
          <w:p w:rsidR="004B7AE4" w:rsidRDefault="004B7AE4" w:rsidP="00CF3354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4B7AE4" w:rsidRPr="00713495" w:rsidRDefault="004B7AE4" w:rsidP="00CF3354">
            <w:pPr>
              <w:spacing w:line="340" w:lineRule="exact"/>
              <w:jc w:val="center"/>
              <w:rPr>
                <w:rFonts w:ascii="Times New Roman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业</w:t>
            </w:r>
          </w:p>
        </w:tc>
        <w:tc>
          <w:tcPr>
            <w:tcW w:w="5810" w:type="dxa"/>
            <w:vAlign w:val="center"/>
          </w:tcPr>
          <w:p w:rsidR="004B7AE4" w:rsidRPr="007B0E30" w:rsidRDefault="004B7AE4" w:rsidP="00CF3354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 xml:space="preserve">数学书  </w:t>
            </w:r>
            <w:r>
              <w:rPr>
                <w:rFonts w:ascii="仿宋" w:eastAsia="仿宋" w:hAnsi="仿宋" w:cs="仿宋"/>
                <w:bCs/>
                <w:szCs w:val="21"/>
              </w:rPr>
              <w:t>P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94-95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>练习，习题</w:t>
            </w:r>
            <w:r w:rsidRPr="007B0E3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 w:rsidRPr="007B0E30">
              <w:rPr>
                <w:rFonts w:ascii="仿宋" w:eastAsia="仿宋" w:hAnsi="仿宋" w:cs="仿宋"/>
                <w:bCs/>
                <w:szCs w:val="21"/>
              </w:rPr>
              <w:t>B</w:t>
            </w: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>组</w:t>
            </w:r>
            <w:r w:rsidRPr="007B0E30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</w:p>
          <w:p w:rsidR="004B7AE4" w:rsidRPr="00221B91" w:rsidRDefault="004B7AE4" w:rsidP="00CF3354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《全品作业本</w:t>
            </w:r>
            <w:r w:rsidRPr="0097114A">
              <w:rPr>
                <w:rFonts w:ascii="仿宋" w:eastAsia="仿宋" w:hAnsi="仿宋" w:cs="仿宋" w:hint="eastAsia"/>
                <w:bCs/>
                <w:szCs w:val="21"/>
              </w:rPr>
              <w:t>》</w:t>
            </w:r>
          </w:p>
        </w:tc>
        <w:tc>
          <w:tcPr>
            <w:tcW w:w="1116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仿宋"/>
                <w:bCs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仿宋"/>
                <w:bCs/>
                <w:szCs w:val="21"/>
              </w:rPr>
            </w:pPr>
          </w:p>
        </w:tc>
      </w:tr>
      <w:tr w:rsidR="004B7AE4" w:rsidRPr="00713495" w:rsidTr="00445D1A">
        <w:tc>
          <w:tcPr>
            <w:tcW w:w="1811" w:type="dxa"/>
            <w:vAlign w:val="center"/>
          </w:tcPr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内容小结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思维导图</w:t>
            </w:r>
          </w:p>
          <w:p w:rsidR="004B7AE4" w:rsidRPr="00713495" w:rsidRDefault="004B7AE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（结构化板书）</w:t>
            </w:r>
          </w:p>
        </w:tc>
        <w:tc>
          <w:tcPr>
            <w:tcW w:w="5810" w:type="dxa"/>
            <w:vAlign w:val="center"/>
          </w:tcPr>
          <w:p w:rsidR="004B7AE4" w:rsidRPr="00713495" w:rsidRDefault="004B7AE4" w:rsidP="001E08EC">
            <w:pPr>
              <w:jc w:val="center"/>
              <w:rPr>
                <w:rFonts w:ascii="Times New Roman" w:eastAsia="仿宋" w:hAnsi="Times New Roman"/>
                <w:bCs/>
                <w:szCs w:val="21"/>
              </w:rPr>
            </w:pPr>
            <w:r w:rsidRPr="00713495">
              <w:rPr>
                <w:rFonts w:ascii="Times New Roman" w:eastAsia="仿宋" w:hAnsi="Times New Roman"/>
                <w:bCs/>
                <w:noProof/>
                <w:szCs w:val="21"/>
              </w:rPr>
              <w:drawing>
                <wp:inline distT="0" distB="0" distL="0" distR="0" wp14:anchorId="22DBAD94" wp14:editId="609ED36A">
                  <wp:extent cx="3509734" cy="1333500"/>
                  <wp:effectExtent l="19050" t="0" r="0" b="0"/>
                  <wp:docPr id="6" name="图片 1" descr="C:\Users\ADMINI~1\AppData\Local\Temp\153991541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53991541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8231" cy="1336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4B7AE4" w:rsidRPr="00713495" w:rsidRDefault="004B7AE4">
            <w:pPr>
              <w:spacing w:line="340" w:lineRule="exact"/>
              <w:jc w:val="left"/>
              <w:rPr>
                <w:rFonts w:ascii="Times New Roman" w:eastAsia="仿宋" w:hAnsi="Times New Roman"/>
                <w:bCs/>
                <w:szCs w:val="21"/>
              </w:rPr>
            </w:pPr>
          </w:p>
        </w:tc>
      </w:tr>
      <w:tr w:rsidR="00237B94" w:rsidRPr="00713495">
        <w:trPr>
          <w:trHeight w:val="2593"/>
        </w:trPr>
        <w:tc>
          <w:tcPr>
            <w:tcW w:w="1811" w:type="dxa"/>
            <w:vAlign w:val="center"/>
          </w:tcPr>
          <w:p w:rsidR="00237B94" w:rsidRPr="00713495" w:rsidRDefault="00C17C9C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  <w:r w:rsidRPr="00713495">
              <w:rPr>
                <w:rFonts w:ascii="Times New Roman" w:eastAsiaTheme="minorEastAsia" w:hAnsiTheme="minor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3"/>
            <w:vAlign w:val="center"/>
          </w:tcPr>
          <w:p w:rsidR="00237B94" w:rsidRPr="00713495" w:rsidRDefault="00237B94">
            <w:pPr>
              <w:spacing w:line="340" w:lineRule="exact"/>
              <w:jc w:val="center"/>
              <w:rPr>
                <w:rFonts w:ascii="Times New Roman" w:eastAsiaTheme="minorEastAsia" w:hAnsi="Times New Roman"/>
                <w:bCs/>
                <w:sz w:val="24"/>
              </w:rPr>
            </w:pPr>
          </w:p>
        </w:tc>
      </w:tr>
    </w:tbl>
    <w:p w:rsidR="00237B94" w:rsidRPr="00713495" w:rsidRDefault="00237B94">
      <w:pPr>
        <w:rPr>
          <w:rFonts w:ascii="Times New Roman" w:hAnsi="Times New Roman"/>
        </w:rPr>
      </w:pPr>
    </w:p>
    <w:sectPr w:rsidR="00237B94" w:rsidRPr="00713495" w:rsidSect="00237B94">
      <w:headerReference w:type="default" r:id="rId13"/>
      <w:footerReference w:type="default" r:id="rId1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C5" w:rsidRDefault="002866C5" w:rsidP="00237B94">
      <w:r>
        <w:separator/>
      </w:r>
    </w:p>
  </w:endnote>
  <w:endnote w:type="continuationSeparator" w:id="0">
    <w:p w:rsidR="002866C5" w:rsidRDefault="002866C5" w:rsidP="0023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94" w:rsidRDefault="00C17C9C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302FA9">
      <w:fldChar w:fldCharType="begin"/>
    </w:r>
    <w:r>
      <w:rPr>
        <w:rStyle w:val="a6"/>
      </w:rPr>
      <w:instrText xml:space="preserve"> PAGE \* MERGEFORMAT </w:instrText>
    </w:r>
    <w:r w:rsidR="00302FA9">
      <w:fldChar w:fldCharType="separate"/>
    </w:r>
    <w:r w:rsidR="00BA09F5" w:rsidRPr="00BA09F5">
      <w:rPr>
        <w:noProof/>
      </w:rPr>
      <w:t>3</w:t>
    </w:r>
    <w:r w:rsidR="00302FA9">
      <w:fldChar w:fldCharType="end"/>
    </w:r>
    <w:r>
      <w:rPr>
        <w:rStyle w:val="a6"/>
        <w:rFonts w:hint="eastAsia"/>
      </w:rPr>
      <w:t>/</w:t>
    </w:r>
    <w:fldSimple w:instr=" SECTIONPAGES \* MERGEFORMAT ">
      <w:r w:rsidR="00BA09F5" w:rsidRPr="00BA09F5">
        <w:rPr>
          <w:rStyle w:val="a6"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C5" w:rsidRDefault="002866C5" w:rsidP="00237B94">
      <w:r>
        <w:separator/>
      </w:r>
    </w:p>
  </w:footnote>
  <w:footnote w:type="continuationSeparator" w:id="0">
    <w:p w:rsidR="002866C5" w:rsidRDefault="002866C5" w:rsidP="0023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94" w:rsidRDefault="00C17C9C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FE626"/>
    <w:multiLevelType w:val="singleLevel"/>
    <w:tmpl w:val="959FE6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1E2E4B"/>
    <w:multiLevelType w:val="singleLevel"/>
    <w:tmpl w:val="DA1E2E4B"/>
    <w:lvl w:ilvl="0">
      <w:start w:val="1"/>
      <w:numFmt w:val="decimal"/>
      <w:suff w:val="nothing"/>
      <w:lvlText w:val="（%1）"/>
      <w:lvlJc w:val="left"/>
    </w:lvl>
  </w:abstractNum>
  <w:abstractNum w:abstractNumId="2">
    <w:nsid w:val="01B34E13"/>
    <w:multiLevelType w:val="hybridMultilevel"/>
    <w:tmpl w:val="CA92ED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C37DCD"/>
    <w:multiLevelType w:val="hybridMultilevel"/>
    <w:tmpl w:val="DC346904"/>
    <w:lvl w:ilvl="0" w:tplc="B254D8B6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465467"/>
    <w:multiLevelType w:val="hybridMultilevel"/>
    <w:tmpl w:val="C82A7858"/>
    <w:lvl w:ilvl="0" w:tplc="5E16F5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6118A3"/>
    <w:multiLevelType w:val="hybridMultilevel"/>
    <w:tmpl w:val="A27A915E"/>
    <w:lvl w:ilvl="0" w:tplc="B14C37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D6781F"/>
    <w:multiLevelType w:val="hybridMultilevel"/>
    <w:tmpl w:val="22429814"/>
    <w:lvl w:ilvl="0" w:tplc="B254D8B6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127512"/>
    <w:multiLevelType w:val="hybridMultilevel"/>
    <w:tmpl w:val="2CB0A032"/>
    <w:lvl w:ilvl="0" w:tplc="F0B636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0515C7"/>
    <w:multiLevelType w:val="hybridMultilevel"/>
    <w:tmpl w:val="DCF2AC5A"/>
    <w:lvl w:ilvl="0" w:tplc="E3283A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1D25EC"/>
    <w:multiLevelType w:val="hybridMultilevel"/>
    <w:tmpl w:val="D918FD28"/>
    <w:lvl w:ilvl="0" w:tplc="31B09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D79B87"/>
    <w:multiLevelType w:val="singleLevel"/>
    <w:tmpl w:val="3BD79B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537060E"/>
    <w:multiLevelType w:val="hybridMultilevel"/>
    <w:tmpl w:val="4C20CC0E"/>
    <w:lvl w:ilvl="0" w:tplc="B9E88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624DFB"/>
    <w:multiLevelType w:val="hybridMultilevel"/>
    <w:tmpl w:val="D5FC9D80"/>
    <w:lvl w:ilvl="0" w:tplc="EB500A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BB4C7E"/>
    <w:multiLevelType w:val="hybridMultilevel"/>
    <w:tmpl w:val="52FA946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F267847"/>
    <w:multiLevelType w:val="hybridMultilevel"/>
    <w:tmpl w:val="ECF4F9FE"/>
    <w:lvl w:ilvl="0" w:tplc="C3C63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5D356E"/>
    <w:multiLevelType w:val="hybridMultilevel"/>
    <w:tmpl w:val="FF90CD7C"/>
    <w:lvl w:ilvl="0" w:tplc="BE600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605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6A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E4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C4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307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4D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62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07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14"/>
  </w:num>
  <w:num w:numId="6">
    <w:abstractNumId w:val="2"/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3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204A92"/>
    <w:rsid w:val="00005F7D"/>
    <w:rsid w:val="000444B2"/>
    <w:rsid w:val="000A029D"/>
    <w:rsid w:val="000A4595"/>
    <w:rsid w:val="000E2142"/>
    <w:rsid w:val="00137EB1"/>
    <w:rsid w:val="001E08EC"/>
    <w:rsid w:val="001E0F92"/>
    <w:rsid w:val="00237B94"/>
    <w:rsid w:val="002602B0"/>
    <w:rsid w:val="002609E9"/>
    <w:rsid w:val="0028128F"/>
    <w:rsid w:val="002866C5"/>
    <w:rsid w:val="002951DE"/>
    <w:rsid w:val="002D73D9"/>
    <w:rsid w:val="00302FA9"/>
    <w:rsid w:val="00307D7D"/>
    <w:rsid w:val="00383667"/>
    <w:rsid w:val="003A24D2"/>
    <w:rsid w:val="003C1CAC"/>
    <w:rsid w:val="003E31A9"/>
    <w:rsid w:val="00474373"/>
    <w:rsid w:val="004B7AE4"/>
    <w:rsid w:val="004D16E9"/>
    <w:rsid w:val="004D3902"/>
    <w:rsid w:val="00560201"/>
    <w:rsid w:val="00561B11"/>
    <w:rsid w:val="005A695C"/>
    <w:rsid w:val="005A6D1B"/>
    <w:rsid w:val="005D5643"/>
    <w:rsid w:val="00605397"/>
    <w:rsid w:val="0065342C"/>
    <w:rsid w:val="00657E28"/>
    <w:rsid w:val="00713495"/>
    <w:rsid w:val="0078310D"/>
    <w:rsid w:val="007B318D"/>
    <w:rsid w:val="007E1B59"/>
    <w:rsid w:val="008C24C0"/>
    <w:rsid w:val="008D48DA"/>
    <w:rsid w:val="00943888"/>
    <w:rsid w:val="00945DD5"/>
    <w:rsid w:val="0096157F"/>
    <w:rsid w:val="00971F7E"/>
    <w:rsid w:val="00A536E7"/>
    <w:rsid w:val="00A64253"/>
    <w:rsid w:val="00A758A3"/>
    <w:rsid w:val="00A92D90"/>
    <w:rsid w:val="00B50EDF"/>
    <w:rsid w:val="00B606DF"/>
    <w:rsid w:val="00B84140"/>
    <w:rsid w:val="00B96115"/>
    <w:rsid w:val="00BA09F5"/>
    <w:rsid w:val="00C17C9C"/>
    <w:rsid w:val="00C778A0"/>
    <w:rsid w:val="00C907D2"/>
    <w:rsid w:val="00CF3354"/>
    <w:rsid w:val="00D07766"/>
    <w:rsid w:val="00D9129C"/>
    <w:rsid w:val="00E051D7"/>
    <w:rsid w:val="00E160F6"/>
    <w:rsid w:val="00E334A9"/>
    <w:rsid w:val="00E41629"/>
    <w:rsid w:val="00EE51D8"/>
    <w:rsid w:val="00EF40D6"/>
    <w:rsid w:val="00F24FE9"/>
    <w:rsid w:val="00F5793F"/>
    <w:rsid w:val="00F910EE"/>
    <w:rsid w:val="00F958B1"/>
    <w:rsid w:val="00FD2F27"/>
    <w:rsid w:val="00FE2A4A"/>
    <w:rsid w:val="01292192"/>
    <w:rsid w:val="03DB088C"/>
    <w:rsid w:val="0B70297A"/>
    <w:rsid w:val="13F549D0"/>
    <w:rsid w:val="14623994"/>
    <w:rsid w:val="2ABC1072"/>
    <w:rsid w:val="32204A92"/>
    <w:rsid w:val="3EA60327"/>
    <w:rsid w:val="435E644F"/>
    <w:rsid w:val="4D3A729F"/>
    <w:rsid w:val="4E1106E2"/>
    <w:rsid w:val="536102DD"/>
    <w:rsid w:val="53A91373"/>
    <w:rsid w:val="55015248"/>
    <w:rsid w:val="58347A60"/>
    <w:rsid w:val="5A401DC7"/>
    <w:rsid w:val="5C1811A2"/>
    <w:rsid w:val="5DD00889"/>
    <w:rsid w:val="5E5105C1"/>
    <w:rsid w:val="5F64210C"/>
    <w:rsid w:val="6350032F"/>
    <w:rsid w:val="63860F5E"/>
    <w:rsid w:val="6C645F03"/>
    <w:rsid w:val="6D2B0C45"/>
    <w:rsid w:val="709318CD"/>
    <w:rsid w:val="73A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B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37B94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7B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37B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37B94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237B94"/>
  </w:style>
  <w:style w:type="character" w:styleId="a7">
    <w:name w:val="Hyperlink"/>
    <w:basedOn w:val="a0"/>
    <w:qFormat/>
    <w:rsid w:val="00237B94"/>
    <w:rPr>
      <w:color w:val="000000"/>
      <w:u w:val="none"/>
    </w:rPr>
  </w:style>
  <w:style w:type="table" w:styleId="a8">
    <w:name w:val="Table Grid"/>
    <w:basedOn w:val="a1"/>
    <w:qFormat/>
    <w:rsid w:val="00237B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561B11"/>
    <w:rPr>
      <w:sz w:val="18"/>
      <w:szCs w:val="18"/>
    </w:rPr>
  </w:style>
  <w:style w:type="character" w:customStyle="1" w:styleId="Char">
    <w:name w:val="批注框文本 Char"/>
    <w:basedOn w:val="a0"/>
    <w:link w:val="a9"/>
    <w:rsid w:val="00561B11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EF40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9457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A01FB-D798-48A0-A952-E9CC6E31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</Template>
  <TotalTime>25</TotalTime>
  <Pages>3</Pages>
  <Words>2623</Words>
  <Characters>14954</Characters>
  <Application>Microsoft Office Word</Application>
  <DocSecurity>0</DocSecurity>
  <Lines>124</Lines>
  <Paragraphs>35</Paragraphs>
  <ScaleCrop>false</ScaleCrop>
  <Company/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jy</cp:lastModifiedBy>
  <cp:revision>24</cp:revision>
  <cp:lastPrinted>2020-12-08T08:33:00Z</cp:lastPrinted>
  <dcterms:created xsi:type="dcterms:W3CDTF">2018-10-19T03:04:00Z</dcterms:created>
  <dcterms:modified xsi:type="dcterms:W3CDTF">2021-10-10T23:54:00Z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