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40" w:rsidRPr="002F16F8" w:rsidRDefault="00175457" w:rsidP="00645913">
      <w:pPr>
        <w:jc w:val="center"/>
        <w:rPr>
          <w:b/>
          <w:sz w:val="32"/>
        </w:rPr>
      </w:pPr>
      <w:r w:rsidRPr="002F16F8">
        <w:rPr>
          <w:b/>
          <w:sz w:val="32"/>
        </w:rPr>
        <w:t>专题四</w:t>
      </w:r>
      <w:r w:rsidRPr="002F16F8">
        <w:rPr>
          <w:rFonts w:hint="eastAsia"/>
          <w:b/>
          <w:sz w:val="32"/>
        </w:rPr>
        <w:t xml:space="preserve"> </w:t>
      </w:r>
      <w:r w:rsidRPr="002F16F8">
        <w:rPr>
          <w:rFonts w:hint="eastAsia"/>
          <w:b/>
          <w:sz w:val="32"/>
        </w:rPr>
        <w:t>反比例函数的综合应用</w:t>
      </w:r>
    </w:p>
    <w:p w:rsidR="00175457" w:rsidRPr="002C00DC" w:rsidRDefault="00175457" w:rsidP="00175457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>类型1 反比例函数与一次函数的综合问题</w:t>
      </w:r>
    </w:p>
    <w:p w:rsidR="005069D5" w:rsidRPr="002C00DC" w:rsidRDefault="005069D5" w:rsidP="005069D5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bCs/>
          <w:sz w:val="24"/>
          <w:szCs w:val="24"/>
        </w:rPr>
        <w:t>1.</w:t>
      </w:r>
      <w:r w:rsidRPr="002C00DC">
        <w:rPr>
          <w:rFonts w:asciiTheme="minorEastAsia" w:hAnsiTheme="minorEastAsia" w:hint="eastAsia"/>
          <w:sz w:val="24"/>
          <w:szCs w:val="24"/>
        </w:rPr>
        <w:t xml:space="preserve">【2023沧州模拟】在同一平面直角坐标系中，函数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与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k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为常数且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k≠0)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</w:t>
      </w:r>
      <w:proofErr w:type="gramStart"/>
      <w:r w:rsidRPr="002C00DC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hint="eastAsia"/>
          <w:sz w:val="24"/>
          <w:szCs w:val="24"/>
        </w:rPr>
        <w:t>大致是</w:t>
      </w:r>
      <w:r w:rsidRPr="002C00DC">
        <w:rPr>
          <w:rFonts w:asciiTheme="minorEastAsia" w:hAnsiTheme="minorEastAsia"/>
          <w:sz w:val="24"/>
          <w:szCs w:val="24"/>
        </w:rPr>
        <w:t>(</w:t>
      </w:r>
      <w:r w:rsidRPr="002C00DC">
        <w:rPr>
          <w:rFonts w:asciiTheme="minorEastAsia" w:hAnsiTheme="minorEastAsia" w:hint="eastAsia"/>
          <w:sz w:val="24"/>
          <w:szCs w:val="24"/>
        </w:rPr>
        <w:t xml:space="preserve">     </w:t>
      </w:r>
      <w:r w:rsidRPr="002C00DC">
        <w:rPr>
          <w:rFonts w:asciiTheme="minorEastAsia" w:hAnsiTheme="minorEastAsia"/>
          <w:sz w:val="24"/>
          <w:szCs w:val="24"/>
        </w:rPr>
        <w:t>)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069D5" w:rsidRPr="002C00DC" w:rsidRDefault="005069D5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68BF7F8" wp14:editId="72B4D51C">
            <wp:extent cx="5274310" cy="894923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5F" w:rsidRPr="002C00DC" w:rsidRDefault="005069D5" w:rsidP="00700E5F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sz w:val="24"/>
          <w:szCs w:val="24"/>
        </w:rPr>
        <w:t>2</w:t>
      </w:r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.反比例函数y=</w:t>
      </w:r>
      <w:proofErr w:type="spellStart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与一次函数y=</w:t>
      </w:r>
      <w:proofErr w:type="spellStart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-k</w:t>
      </w:r>
      <w:r w:rsidR="009B718D">
        <w:rPr>
          <w:rFonts w:asciiTheme="minorEastAsia" w:hAnsiTheme="minorEastAsia" w:cstheme="majorEastAsia" w:hint="eastAsia"/>
          <w:sz w:val="24"/>
          <w:szCs w:val="24"/>
        </w:rPr>
        <w:t>在同一直角坐标系中大致图像</w:t>
      </w:r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是(　　)</w:t>
      </w:r>
      <w:r w:rsidR="00700E5F" w:rsidRPr="002C00DC">
        <w:rPr>
          <w:rFonts w:asciiTheme="minorEastAsia" w:hAnsiTheme="minorEastAsia" w:cstheme="majorEastAsia"/>
          <w:sz w:val="24"/>
          <w:szCs w:val="24"/>
        </w:rPr>
        <w:t xml:space="preserve"> </w:t>
      </w:r>
    </w:p>
    <w:p w:rsidR="00F27174" w:rsidRPr="002C00DC" w:rsidRDefault="00700E5F" w:rsidP="00F27174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/>
          <w:noProof/>
          <w:sz w:val="24"/>
          <w:szCs w:val="24"/>
        </w:rPr>
        <w:drawing>
          <wp:inline distT="0" distB="0" distL="0" distR="0" wp14:anchorId="1E60824B" wp14:editId="7773391B">
            <wp:extent cx="3641153" cy="1017753"/>
            <wp:effectExtent l="0" t="0" r="0" b="0"/>
            <wp:docPr id="1025" name="22GJS143.EPS" descr="说明: id:21474964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2GJS143.EPS" descr="说明: id:2147496456;Founder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00" cy="10172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D5CE0" w:rsidRPr="002C00DC" w:rsidRDefault="00700E5F" w:rsidP="007A66B9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r w:rsidRPr="002C00DC">
        <w:rPr>
          <w:rFonts w:asciiTheme="minorEastAsia" w:hAnsiTheme="minorEastAsia" w:cs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302858" wp14:editId="42889208">
            <wp:simplePos x="0" y="0"/>
            <wp:positionH relativeFrom="column">
              <wp:posOffset>4934585</wp:posOffset>
            </wp:positionH>
            <wp:positionV relativeFrom="paragraph">
              <wp:posOffset>241935</wp:posOffset>
            </wp:positionV>
            <wp:extent cx="1209040" cy="1285875"/>
            <wp:effectExtent l="0" t="0" r="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8FE" w:rsidRPr="002C00DC">
        <w:rPr>
          <w:rFonts w:asciiTheme="minorEastAsia" w:hAnsiTheme="minorEastAsia" w:cstheme="majorEastAsia" w:hint="eastAsia"/>
          <w:sz w:val="24"/>
          <w:szCs w:val="24"/>
        </w:rPr>
        <w:t>3.</w:t>
      </w:r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如图，函数</w:t>
      </w:r>
      <m:oMath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=x+1</m:t>
        </m:r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与函数</w:t>
      </w:r>
      <m:oMath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的</w:t>
      </w:r>
      <w:proofErr w:type="gramStart"/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图象</w:t>
      </w:r>
      <w:proofErr w:type="gramEnd"/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相交于点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M(1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m)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N(-2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n)</m:t>
        </m:r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．若</w:t>
      </w:r>
      <m:oMath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sub>
        </m:sSub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，则x的取值范围是（　　）</w:t>
      </w:r>
    </w:p>
    <w:p w:rsidR="001D5CE0" w:rsidRPr="002C00DC" w:rsidRDefault="001D5CE0" w:rsidP="001D5CE0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A．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x&lt;-2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0&lt;x&lt;1</m:t>
        </m:r>
      </m:oMath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B．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x&lt;-2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x&gt;1</m:t>
        </m:r>
      </m:oMath>
    </w:p>
    <w:p w:rsidR="001D5CE0" w:rsidRPr="002C00DC" w:rsidRDefault="001D5CE0" w:rsidP="001D5CE0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C．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-2&lt;x&lt;0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0&lt;x&lt;1</m:t>
        </m:r>
      </m:oMath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D．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-2&lt;x&lt;0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x&gt;1</m:t>
        </m:r>
      </m:oMath>
    </w:p>
    <w:p w:rsidR="001D5CE0" w:rsidRPr="002C00DC" w:rsidRDefault="002E38FE" w:rsidP="00F27174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sz w:val="24"/>
          <w:szCs w:val="24"/>
        </w:rPr>
        <w:t>4.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 xml:space="preserve"> 设直线y＝</w:t>
      </w:r>
      <w:proofErr w:type="spellStart"/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 xml:space="preserve">（k＜0）与双曲线y＝﹣ </w:t>
      </w:r>
      <m:oMath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 xml:space="preserve"> 相交于A（x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，y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）、B（x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，y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）两点，则x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y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﹣3x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y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的值为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  <w:u w:val="single"/>
        </w:rPr>
        <w:t xml:space="preserve">　     　</w:t>
      </w:r>
      <w:r w:rsidR="001D5CE0" w:rsidRPr="002C00DC">
        <w:rPr>
          <w:rFonts w:asciiTheme="minorEastAsia" w:hAnsiTheme="minorEastAsia" w:cstheme="majorEastAsia" w:hint="eastAsia"/>
          <w:sz w:val="24"/>
          <w:szCs w:val="24"/>
        </w:rPr>
        <w:t>.</w:t>
      </w:r>
    </w:p>
    <w:p w:rsidR="00F27174" w:rsidRPr="002C00DC" w:rsidRDefault="00F27174" w:rsidP="00F27174">
      <w:pPr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color w:val="000000"/>
          <w:sz w:val="24"/>
          <w:szCs w:val="24"/>
        </w:rPr>
      </w:pPr>
      <w:r w:rsidRPr="002C00DC"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>类型2 反比例函数与几何图形的综合问题</w:t>
      </w:r>
    </w:p>
    <w:p w:rsidR="007A66B9" w:rsidRPr="002C00DC" w:rsidRDefault="007A66B9" w:rsidP="007A66B9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00DC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084C026" wp14:editId="7FCC2594">
            <wp:simplePos x="0" y="0"/>
            <wp:positionH relativeFrom="column">
              <wp:posOffset>4619625</wp:posOffset>
            </wp:positionH>
            <wp:positionV relativeFrom="paragraph">
              <wp:posOffset>403860</wp:posOffset>
            </wp:positionV>
            <wp:extent cx="1209675" cy="1038225"/>
            <wp:effectExtent l="0" t="0" r="9525" b="9525"/>
            <wp:wrapSquare wrapText="bothSides"/>
            <wp:docPr id="7" name="图片 7" descr="\\172.29.143.244\学生资料\【2020级】\初二数学\九上\Downloads\mm3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1" descr="\\172.29.143.244\学生资料\【2020级】\初二数学\九上\Downloads\mm302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1.如图，圆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的半径为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，双曲线的表达式分别为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y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instrText>eq \f(1,x)</w:instrTex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y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＝－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instrText>eq \f(1,x)</w:instrTex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，则阴影部分的面积是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 xml:space="preserve">(  </w:t>
      </w:r>
      <w:r w:rsidRPr="002C00DC">
        <w:rPr>
          <w:rFonts w:asciiTheme="minorEastAsia" w:eastAsiaTheme="minorEastAsia" w:hAnsiTheme="minorEastAsia" w:cs="Times New Roman" w:hint="eastAsia"/>
          <w:i/>
          <w:sz w:val="24"/>
          <w:szCs w:val="24"/>
        </w:rPr>
        <w:t xml:space="preserve">  </w:t>
      </w:r>
      <w:r w:rsidRPr="002C00DC">
        <w:rPr>
          <w:rFonts w:asciiTheme="minorEastAsia" w:eastAsiaTheme="minorEastAsia" w:hAnsiTheme="minorEastAsia" w:cs="Times New Roman"/>
          <w:i/>
          <w:sz w:val="24"/>
          <w:szCs w:val="24"/>
        </w:rPr>
        <w:t xml:space="preserve"> 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)</w:t>
      </w:r>
    </w:p>
    <w:p w:rsidR="007A66B9" w:rsidRPr="002C00DC" w:rsidRDefault="007A66B9" w:rsidP="007A66B9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00DC">
        <w:rPr>
          <w:rFonts w:asciiTheme="minorEastAsia" w:eastAsiaTheme="minorEastAsia" w:hAnsiTheme="minorEastAsia" w:cs="Times New Roman"/>
          <w:i/>
          <w:sz w:val="24"/>
          <w:szCs w:val="24"/>
        </w:rPr>
        <w:t>A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2C00DC">
        <w:rPr>
          <w:rFonts w:asciiTheme="minorEastAsia" w:eastAsiaTheme="minorEastAsia" w:hAnsiTheme="minorEastAsia" w:cs="Times New Roman" w:hint="eastAsia"/>
          <w:i/>
          <w:sz w:val="24"/>
          <w:szCs w:val="24"/>
        </w:rPr>
        <w:t>π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2C00DC">
        <w:rPr>
          <w:rFonts w:asciiTheme="minorEastAsia" w:eastAsiaTheme="minorEastAsia" w:hAnsiTheme="minorEastAsia" w:cs="Times New Roman"/>
          <w:i/>
          <w:sz w:val="24"/>
          <w:szCs w:val="24"/>
        </w:rPr>
        <w:t>B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2C00DC">
        <w:rPr>
          <w:rFonts w:asciiTheme="minorEastAsia" w:eastAsiaTheme="minorEastAsia" w:hAnsiTheme="minorEastAsia" w:cs="Times New Roman" w:hint="eastAsia"/>
          <w:i/>
          <w:sz w:val="24"/>
          <w:szCs w:val="24"/>
        </w:rPr>
        <w:t>π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 xml:space="preserve">           </w:t>
      </w:r>
      <w:r w:rsidRPr="002C00DC">
        <w:rPr>
          <w:rFonts w:asciiTheme="minorEastAsia" w:eastAsiaTheme="minorEastAsia" w:hAnsiTheme="minorEastAsia" w:cs="Times New Roman"/>
          <w:i/>
          <w:sz w:val="24"/>
          <w:szCs w:val="24"/>
        </w:rPr>
        <w:t>C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2C00DC">
        <w:rPr>
          <w:rFonts w:asciiTheme="minorEastAsia" w:eastAsiaTheme="minorEastAsia" w:hAnsiTheme="minorEastAsia" w:cs="Times New Roman" w:hint="eastAsia"/>
          <w:i/>
          <w:sz w:val="24"/>
          <w:szCs w:val="24"/>
        </w:rPr>
        <w:t>π</w:t>
      </w:r>
      <w:r w:rsidRPr="002C00DC">
        <w:rPr>
          <w:rFonts w:asciiTheme="minorEastAsia" w:eastAsiaTheme="minorEastAsia" w:hAnsiTheme="minorEastAsia" w:cs="Times New Roman"/>
          <w:sz w:val="24"/>
          <w:szCs w:val="24"/>
        </w:rPr>
        <w:t xml:space="preserve">         </w:t>
      </w:r>
      <w:r w:rsidRPr="002C00DC">
        <w:rPr>
          <w:rFonts w:asciiTheme="minorEastAsia" w:eastAsiaTheme="minorEastAsia" w:hAnsiTheme="minorEastAsia" w:cs="Times New Roman"/>
          <w:i/>
          <w:sz w:val="24"/>
          <w:szCs w:val="24"/>
        </w:rPr>
        <w:t>D</w:t>
      </w: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．</w:t>
      </w:r>
      <w:r w:rsidRPr="002C00DC">
        <w:rPr>
          <w:rFonts w:asciiTheme="minorEastAsia" w:eastAsiaTheme="minorEastAsia" w:hAnsiTheme="minorEastAsia" w:cs="Times New Roman" w:hint="eastAsia"/>
          <w:i/>
          <w:sz w:val="24"/>
          <w:szCs w:val="24"/>
        </w:rPr>
        <w:t>π</w:t>
      </w:r>
    </w:p>
    <w:p w:rsidR="007A66B9" w:rsidRPr="002C00DC" w:rsidRDefault="007A66B9" w:rsidP="007A66B9">
      <w:pPr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5F91914" wp14:editId="4043BD40">
            <wp:simplePos x="0" y="0"/>
            <wp:positionH relativeFrom="column">
              <wp:posOffset>4340860</wp:posOffset>
            </wp:positionH>
            <wp:positionV relativeFrom="paragraph">
              <wp:posOffset>475615</wp:posOffset>
            </wp:positionV>
            <wp:extent cx="1409700" cy="96202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2.如图，已知双曲线y= </w:t>
      </w:r>
      <m:oMath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（k＜0）经过直角三角形OAB斜边OA的中点D，且与直角边AB相交于点C．若点A的坐标为（﹣6，4），则△AOC的面积为（　　）</w:t>
      </w:r>
    </w:p>
    <w:p w:rsidR="007A66B9" w:rsidRPr="002C00DC" w:rsidRDefault="007A66B9" w:rsidP="007A66B9">
      <w:pPr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</w:p>
    <w:p w:rsidR="007A66B9" w:rsidRPr="009B718D" w:rsidRDefault="007A66B9" w:rsidP="009B718D">
      <w:pPr>
        <w:tabs>
          <w:tab w:val="left" w:pos="2592"/>
          <w:tab w:val="left" w:pos="4080"/>
          <w:tab w:val="left" w:pos="5580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A．12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B．9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C．6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D．4</w:t>
      </w:r>
    </w:p>
    <w:p w:rsidR="007D0325" w:rsidRPr="002C00DC" w:rsidRDefault="007D0325" w:rsidP="007D0325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bookmarkStart w:id="0" w:name="_GoBack"/>
      <w:r w:rsidRPr="002C00DC">
        <w:rPr>
          <w:rFonts w:asciiTheme="minorEastAsia" w:hAnsiTheme="minorEastAsia" w:cstheme="majorEastAsia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B8E22E6" wp14:editId="16DDC71F">
            <wp:simplePos x="0" y="0"/>
            <wp:positionH relativeFrom="column">
              <wp:posOffset>4640580</wp:posOffset>
            </wp:positionH>
            <wp:positionV relativeFrom="paragraph">
              <wp:posOffset>666115</wp:posOffset>
            </wp:positionV>
            <wp:extent cx="1254760" cy="1406525"/>
            <wp:effectExtent l="0" t="0" r="2540" b="3175"/>
            <wp:wrapSquare wrapText="bothSides"/>
            <wp:docPr id="20" name="QC_4_BD.16_1#a4765cb2a?hastextimagelayout=1&amp;vbadefaultcenterpage=1&amp;parentnodeid=0cb54d4d4&amp;vbahtmlprocessed=1&amp;hassurroun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_4_BD.16_1#a4765cb2a?hastextimagelayout=1&amp;vbadefaultcenterpage=1&amp;parentnodeid=0cb54d4d4&amp;vbahtmlprocessed=1&amp;hassurround=1" descr="preencoded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406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66B9" w:rsidRPr="002C00DC">
        <w:rPr>
          <w:rFonts w:asciiTheme="minorEastAsia" w:hAnsiTheme="minorEastAsia" w:cstheme="majorEastAsia" w:hint="eastAsia"/>
          <w:b/>
          <w:bCs/>
          <w:color w:val="000000"/>
          <w:sz w:val="24"/>
          <w:szCs w:val="24"/>
        </w:rPr>
        <w:t>3</w:t>
      </w:r>
      <w:r w:rsidRPr="002C00DC">
        <w:rPr>
          <w:rFonts w:asciiTheme="minorEastAsia" w:hAnsiTheme="minorEastAsia" w:cstheme="majorEastAsia" w:hint="eastAsia"/>
          <w:b/>
          <w:bCs/>
          <w:color w:val="000000"/>
          <w:sz w:val="24"/>
          <w:szCs w:val="24"/>
        </w:rPr>
        <w:t>.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【</w:t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2023衡水模拟】如图，大、小两个正方形的中心均与平面直角坐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标系的原点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O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重合，边分别与坐标轴平行，反比例函数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x</m:t>
            </m:r>
          </m:den>
        </m:f>
      </m:oMath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的</w:t>
      </w:r>
      <w:proofErr w:type="gramStart"/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与大正方形的一边交于点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ajorEastAsia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EastAsia"/>
                    <w:color w:val="000000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EastAsia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,4</m:t>
            </m:r>
          </m:e>
        </m:d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，且经过小正方形的顶点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B</m:t>
        </m:r>
      </m:oMath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，则图中阴影部分的面积为</w:t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(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    </w:t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)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</w:p>
    <w:p w:rsidR="007A66B9" w:rsidRPr="002C00DC" w:rsidRDefault="007D0325" w:rsidP="002F16F8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proofErr w:type="gramStart"/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A.10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="009B718D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 </w:t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B.30</w:t>
      </w:r>
      <w:r w:rsidR="009B718D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  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C.40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="009B718D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    </w:t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D.</w:t>
      </w:r>
      <w:proofErr w:type="gramEnd"/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160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3</m:t>
            </m:r>
          </m:den>
        </m:f>
      </m:oMath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</w:p>
    <w:p w:rsidR="007A66B9" w:rsidRPr="002C00DC" w:rsidRDefault="007A66B9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>反比例函数的综合问题</w:t>
      </w:r>
    </w:p>
    <w:p w:rsidR="007A66B9" w:rsidRPr="002C00DC" w:rsidRDefault="00D22308" w:rsidP="007A66B9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2C00DC">
        <w:rPr>
          <w:rFonts w:asciiTheme="minorEastAsia" w:hAnsiTheme="minorEastAsia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A460F78" wp14:editId="2CCC47E9">
            <wp:simplePos x="0" y="0"/>
            <wp:positionH relativeFrom="column">
              <wp:posOffset>4906645</wp:posOffset>
            </wp:positionH>
            <wp:positionV relativeFrom="paragraph">
              <wp:posOffset>-4445</wp:posOffset>
            </wp:positionV>
            <wp:extent cx="1255395" cy="1233805"/>
            <wp:effectExtent l="0" t="0" r="1905" b="4445"/>
            <wp:wrapSquare wrapText="bothSides"/>
            <wp:docPr id="5" name="QO_4_BD.27_1#566257f84?hastextimagelayout=1&amp;vbadefaultcenterpage=1&amp;parentnodeid=19d9ab65d&amp;vbahtmlprocesse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O_4_BD.27_1#566257f84?hastextimagelayout=1&amp;vbadefaultcenterpage=1&amp;parentnodeid=19d9ab65d&amp;vbahtmlprocessed=1" descr="preencoded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33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如图，反比例函数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 的</w:t>
      </w:r>
      <w:proofErr w:type="gramStart"/>
      <w:r w:rsidR="007A66B9"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经过点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e>
        </m:d>
      </m:oMath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 ，点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7A66B9" w:rsidRPr="002C00DC">
        <w:rPr>
          <w:rFonts w:asciiTheme="minorEastAsia" w:hAnsiTheme="minorEastAsia"/>
          <w:bCs/>
          <w:sz w:val="24"/>
          <w:szCs w:val="24"/>
        </w:rPr>
        <w:t xml:space="preserve"> </w:t>
      </w:r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 是一次函数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=kx+3-3k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k≠0</m:t>
            </m:r>
          </m:e>
        </m:d>
      </m:oMath>
      <w:r w:rsidR="007A66B9" w:rsidRPr="002C00DC">
        <w:rPr>
          <w:rFonts w:asciiTheme="minorEastAsia" w:hAnsiTheme="minorEastAsia"/>
          <w:bCs/>
          <w:sz w:val="24"/>
          <w:szCs w:val="24"/>
        </w:rPr>
        <w:t xml:space="preserve"> </w:t>
      </w:r>
      <w:r w:rsidR="007A66B9" w:rsidRPr="002C00DC">
        <w:rPr>
          <w:rFonts w:asciiTheme="minorEastAsia" w:hAnsiTheme="minorEastAsia" w:hint="eastAsia"/>
          <w:bCs/>
          <w:sz w:val="24"/>
          <w:szCs w:val="24"/>
        </w:rPr>
        <w:t xml:space="preserve"> 的</w:t>
      </w:r>
      <w:proofErr w:type="gramStart"/>
      <w:r w:rsidR="007A66B9"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="007A66B9" w:rsidRPr="002C00DC">
        <w:rPr>
          <w:rFonts w:asciiTheme="minorEastAsia" w:hAnsiTheme="minorEastAsia" w:hint="eastAsia"/>
          <w:bCs/>
          <w:sz w:val="24"/>
          <w:szCs w:val="24"/>
        </w:rPr>
        <w:t>与该反比例函数</w:t>
      </w:r>
      <w:proofErr w:type="gramStart"/>
      <w:r w:rsidR="007A66B9"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="007A66B9" w:rsidRPr="002C00DC">
        <w:rPr>
          <w:rFonts w:asciiTheme="minorEastAsia" w:hAnsiTheme="minorEastAsia" w:hint="eastAsia"/>
          <w:bCs/>
          <w:sz w:val="24"/>
          <w:szCs w:val="24"/>
        </w:rPr>
        <w:t>的一个公共点</w:t>
      </w:r>
      <w:r w:rsidR="007A66B9" w:rsidRPr="002C00DC">
        <w:rPr>
          <w:rFonts w:asciiTheme="minorEastAsia" w:hAnsiTheme="minorEastAsia"/>
          <w:bCs/>
          <w:sz w:val="24"/>
          <w:szCs w:val="24"/>
        </w:rPr>
        <w:t>。</w:t>
      </w:r>
    </w:p>
    <w:p w:rsidR="007A66B9" w:rsidRPr="009B718D" w:rsidRDefault="007A66B9" w:rsidP="007A66B9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（1）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m=</m:t>
        </m:r>
      </m:oMath>
      <w:r w:rsidRPr="009B718D">
        <w:rPr>
          <w:rFonts w:asciiTheme="minorEastAsia" w:hAnsiTheme="minor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_</w:t>
      </w:r>
      <w:r w:rsidRPr="009B718D">
        <w:rPr>
          <w:rFonts w:asciiTheme="minorEastAsia" w:hAnsiTheme="minorEastAsia" w:hint="eastAsia"/>
          <w:bCs/>
          <w:sz w:val="24"/>
          <w:szCs w:val="24"/>
        </w:rPr>
        <w:t>__</w:t>
      </w:r>
      <w:r w:rsidRPr="009B718D">
        <w:rPr>
          <w:rFonts w:asciiTheme="minorEastAsia" w:hAnsiTheme="minorEastAsia"/>
          <w:bCs/>
          <w:sz w:val="24"/>
          <w:szCs w:val="24"/>
        </w:rPr>
        <w:t>.</w:t>
      </w:r>
    </w:p>
    <w:p w:rsidR="007A66B9" w:rsidRPr="009B718D" w:rsidRDefault="007A66B9" w:rsidP="007A66B9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（2）当点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9B718D">
        <w:rPr>
          <w:rFonts w:asciiTheme="minorEastAsia" w:hAnsiTheme="minor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的纵坐标为1时，则直线</w:t>
      </w:r>
      <w:r w:rsidRPr="009B718D">
        <w:rPr>
          <w:rFonts w:asciiTheme="minorEastAsia" w:hAnsiTheme="minorEastAsia"/>
          <w:bCs/>
          <w:sz w:val="24"/>
          <w:szCs w:val="24"/>
        </w:rPr>
        <w:t>AP</w:t>
      </w:r>
      <w:r w:rsidRPr="009B718D">
        <w:rPr>
          <w:rFonts w:asciiTheme="minorEastAsia" w:hAnsiTheme="minorEastAsia" w:hint="eastAsia"/>
          <w:bCs/>
          <w:sz w:val="24"/>
          <w:szCs w:val="24"/>
        </w:rPr>
        <w:t>表达式为：</w:t>
      </w:r>
      <w:r w:rsidRPr="009B718D">
        <w:rPr>
          <w:rFonts w:asciiTheme="minorEastAsia" w:hAnsiTheme="minorEastAsia"/>
          <w:bCs/>
          <w:sz w:val="24"/>
          <w:szCs w:val="24"/>
          <w:u w:val="single"/>
        </w:rPr>
        <w:t xml:space="preserve">                   </w:t>
      </w:r>
      <w:r w:rsidRPr="009B718D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A66B9" w:rsidRPr="009B718D" w:rsidRDefault="007A66B9" w:rsidP="007A66B9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①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APO</m:t>
        </m:r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的面积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  <w:r w:rsidRPr="009B718D">
        <w:rPr>
          <w:rFonts w:asciiTheme="minorEastAsia" w:hAnsiTheme="minor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_   _</w:t>
      </w:r>
      <w:r w:rsidRPr="009B718D">
        <w:rPr>
          <w:rFonts w:asciiTheme="minorEastAsia" w:hAnsiTheme="minorEastAsia"/>
          <w:bCs/>
          <w:sz w:val="24"/>
          <w:szCs w:val="24"/>
        </w:rPr>
        <w:t>.</w:t>
      </w:r>
    </w:p>
    <w:p w:rsidR="009B718D" w:rsidRDefault="007A66B9" w:rsidP="007A66B9">
      <w:pPr>
        <w:spacing w:line="360" w:lineRule="auto"/>
        <w:jc w:val="left"/>
        <w:textAlignment w:val="center"/>
        <w:rPr>
          <w:rFonts w:asciiTheme="minorEastAsia" w:hAnsiTheme="minorEastAsia" w:hint="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②方程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=kx+3-3k</m:t>
        </m:r>
        <m:d>
          <m:d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x&gt;0</m:t>
            </m:r>
          </m:e>
        </m:d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的解为__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>_</w:t>
      </w:r>
      <w:r w:rsidR="009B718D" w:rsidRPr="009B718D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</w:t>
      </w:r>
      <w:r w:rsidRPr="009B718D">
        <w:rPr>
          <w:rFonts w:asciiTheme="minorEastAsia" w:hAnsiTheme="minorEastAsia" w:hint="eastAsia"/>
          <w:bCs/>
          <w:sz w:val="24"/>
          <w:szCs w:val="24"/>
        </w:rPr>
        <w:t>___；</w:t>
      </w:r>
    </w:p>
    <w:p w:rsidR="007A66B9" w:rsidRPr="009B718D" w:rsidRDefault="007A66B9" w:rsidP="009B718D">
      <w:pPr>
        <w:spacing w:line="360" w:lineRule="auto"/>
        <w:ind w:firstLineChars="200" w:firstLine="480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当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满足___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>_</w:t>
      </w:r>
      <w:r w:rsidR="009B718D" w:rsidRPr="009B718D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>_</w:t>
      </w: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_____时， </w:t>
      </w:r>
      <m:oMath>
        <m:sSub>
          <m:sSub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9B718D">
        <w:rPr>
          <w:rFonts w:asciiTheme="minorEastAsia" w:hAnsiTheme="minor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/>
          <w:bCs/>
          <w:sz w:val="24"/>
          <w:szCs w:val="24"/>
        </w:rPr>
        <w:t>.</w:t>
      </w:r>
    </w:p>
    <w:p w:rsidR="007A66B9" w:rsidRPr="009B718D" w:rsidRDefault="007A66B9" w:rsidP="007A66B9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（3）对于一次函数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y=kx+3-3k</m:t>
        </m:r>
        <m:d>
          <m:d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k≠0</m:t>
            </m:r>
          </m:e>
        </m:d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/>
          <w:bCs/>
          <w:sz w:val="24"/>
          <w:szCs w:val="24"/>
        </w:rPr>
        <w:t>,</w:t>
      </w:r>
      <w:r w:rsidRPr="009B718D">
        <w:rPr>
          <w:rFonts w:asciiTheme="minorEastAsia" w:hAnsiTheme="minorEastAsia" w:hint="eastAsia"/>
          <w:bCs/>
          <w:sz w:val="24"/>
          <w:szCs w:val="24"/>
        </w:rPr>
        <w:t>过定点：</w:t>
      </w:r>
      <w:r w:rsidRPr="009B718D">
        <w:rPr>
          <w:rFonts w:asciiTheme="minorEastAsia" w:hAnsiTheme="minorEastAsia"/>
          <w:bCs/>
          <w:sz w:val="24"/>
          <w:szCs w:val="24"/>
          <w:u w:val="single"/>
        </w:rPr>
        <w:t xml:space="preserve">                    </w:t>
      </w:r>
      <w:r w:rsidRPr="009B718D">
        <w:rPr>
          <w:rFonts w:asciiTheme="minorEastAsia" w:hAnsiTheme="minorEastAsia"/>
          <w:bCs/>
          <w:sz w:val="24"/>
          <w:szCs w:val="24"/>
        </w:rPr>
        <w:t xml:space="preserve"> ；</w:t>
      </w:r>
    </w:p>
    <w:p w:rsidR="007A66B9" w:rsidRPr="009B718D" w:rsidRDefault="007A66B9" w:rsidP="002F16F8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当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的增大而增大时，点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9B718D">
        <w:rPr>
          <w:rFonts w:asciiTheme="minorEastAsia" w:hAnsiTheme="minor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</w:rPr>
        <w:t xml:space="preserve"> 的横坐标</w:t>
      </w:r>
      <w:r w:rsidR="001D22AF">
        <w:rPr>
          <w:rFonts w:asciiTheme="minorEastAsia" w:hAnsiTheme="minorEastAsia" w:hint="eastAsia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1D22AF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bCs/>
          <w:sz w:val="24"/>
          <w:szCs w:val="24"/>
        </w:rPr>
        <w:t>的取值范围为</w:t>
      </w:r>
      <w:r w:rsidRPr="009B718D">
        <w:rPr>
          <w:rFonts w:asciiTheme="minorEastAsia" w:hAnsiTheme="minorEastAsia" w:hint="eastAsia"/>
          <w:bCs/>
          <w:sz w:val="24"/>
          <w:szCs w:val="24"/>
          <w:u w:val="single"/>
        </w:rPr>
        <w:t>_ ______  _</w:t>
      </w:r>
      <w:r w:rsidRPr="009B718D">
        <w:rPr>
          <w:rFonts w:asciiTheme="minorEastAsia" w:hAnsiTheme="minorEastAsia" w:hint="eastAsia"/>
          <w:bCs/>
          <w:sz w:val="24"/>
          <w:szCs w:val="24"/>
        </w:rPr>
        <w:t>__</w:t>
      </w:r>
      <w:r w:rsidRPr="009B718D">
        <w:rPr>
          <w:rFonts w:asciiTheme="minorEastAsia" w:hAnsiTheme="minorEastAsia"/>
          <w:bCs/>
          <w:sz w:val="24"/>
          <w:szCs w:val="24"/>
        </w:rPr>
        <w:t>.</w:t>
      </w:r>
    </w:p>
    <w:p w:rsidR="002F16F8" w:rsidRPr="002C00DC" w:rsidRDefault="002F16F8" w:rsidP="002F16F8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39D17D" wp14:editId="2A2675E3">
            <wp:simplePos x="0" y="0"/>
            <wp:positionH relativeFrom="column">
              <wp:posOffset>4517390</wp:posOffset>
            </wp:positionH>
            <wp:positionV relativeFrom="paragraph">
              <wp:posOffset>419100</wp:posOffset>
            </wp:positionV>
            <wp:extent cx="1591310" cy="1356360"/>
            <wp:effectExtent l="0" t="0" r="8890" b="0"/>
            <wp:wrapSquare wrapText="bothSides"/>
            <wp:docPr id="2" name="QO_4_BD.9_1#6128c8e3a?hastextimagelayout=1&amp;vbadefaultcenterpage=1&amp;parentnodeid=710d5b5e9&amp;vbahtmlprocesse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O_4_BD.9_1#6128c8e3a?hastextimagelayout=1&amp;vbadefaultcenterpage=1&amp;parentnodeid=710d5b5e9&amp;vbahtmlprocessed=1" descr="preencoded.png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356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拔高：</w:t>
      </w:r>
      <w:r w:rsidRPr="002C00DC">
        <w:rPr>
          <w:rFonts w:asciiTheme="minorEastAsia" w:hAnsiTheme="minorEastAsia" w:hint="eastAsia"/>
          <w:sz w:val="24"/>
          <w:szCs w:val="24"/>
        </w:rPr>
        <w:t>【</w:t>
      </w:r>
      <w:r w:rsidRPr="002C00DC">
        <w:rPr>
          <w:rFonts w:asciiTheme="minorEastAsia" w:hAnsiTheme="minorEastAsia"/>
          <w:sz w:val="24"/>
          <w:szCs w:val="24"/>
        </w:rPr>
        <w:t>2023石家庄一模】如图，已知点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1,4</m:t>
            </m:r>
          </m:e>
        </m:d>
      </m:oMath>
      <w:r w:rsidRPr="002C00DC">
        <w:rPr>
          <w:rFonts w:asciiTheme="minorEastAsia" w:hAnsiTheme="minorEastAsia" w:hint="eastAsia"/>
          <w:sz w:val="24"/>
          <w:szCs w:val="24"/>
        </w:rPr>
        <w:t xml:space="preserve"> ，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7,1</m:t>
            </m:r>
          </m:e>
        </m:d>
      </m:oMath>
      <w:r w:rsidRPr="002C00DC">
        <w:rPr>
          <w:rFonts w:asciiTheme="minorEastAsia" w:hAnsiTheme="minorEastAsia" w:hint="eastAsia"/>
          <w:sz w:val="24"/>
          <w:szCs w:val="24"/>
        </w:rPr>
        <w:t xml:space="preserve"> ，点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在线段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上，并且点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的横、纵坐标均为整数，经过点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的双曲线为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：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x&gt;0</m:t>
            </m:r>
          </m:e>
        </m:d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  <w:r w:rsidRPr="002C00DC">
        <w:rPr>
          <w:rFonts w:asciiTheme="minorEastAsia" w:hAnsiTheme="minorEastAsia"/>
          <w:sz w:val="24"/>
          <w:szCs w:val="24"/>
        </w:rPr>
        <w:t>.</w:t>
      </w:r>
    </w:p>
    <w:p w:rsidR="002F16F8" w:rsidRPr="002C00DC" w:rsidRDefault="002F16F8" w:rsidP="002F16F8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sz w:val="24"/>
          <w:szCs w:val="24"/>
        </w:rPr>
        <w:t xml:space="preserve">当点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与点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重合时，求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的解析式；</w:t>
      </w:r>
    </w:p>
    <w:p w:rsidR="002F16F8" w:rsidRDefault="002F16F8" w:rsidP="002F16F8">
      <w:pPr>
        <w:spacing w:line="360" w:lineRule="auto"/>
        <w:jc w:val="left"/>
        <w:textAlignment w:val="center"/>
        <w:rPr>
          <w:rFonts w:asciiTheme="minorEastAsia" w:hAnsiTheme="minorEastAsia" w:hint="eastAsia"/>
          <w:sz w:val="24"/>
          <w:szCs w:val="24"/>
        </w:rPr>
      </w:pPr>
    </w:p>
    <w:p w:rsidR="00D22308" w:rsidRPr="002C00DC" w:rsidRDefault="00D22308" w:rsidP="002F16F8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2F16F8" w:rsidRPr="002C00DC" w:rsidRDefault="002F16F8" w:rsidP="002F16F8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sz w:val="24"/>
          <w:szCs w:val="24"/>
        </w:rPr>
        <w:t xml:space="preserve">求线段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所在直线的函数解析式；</w:t>
      </w:r>
    </w:p>
    <w:p w:rsidR="002F16F8" w:rsidRDefault="002F16F8" w:rsidP="002F16F8">
      <w:pPr>
        <w:spacing w:line="360" w:lineRule="auto"/>
        <w:jc w:val="left"/>
        <w:textAlignment w:val="center"/>
        <w:rPr>
          <w:rFonts w:asciiTheme="minorEastAsia" w:hAnsiTheme="minorEastAsia" w:hint="eastAsia"/>
          <w:sz w:val="24"/>
          <w:szCs w:val="24"/>
        </w:rPr>
      </w:pPr>
    </w:p>
    <w:p w:rsidR="009B718D" w:rsidRPr="002C00DC" w:rsidRDefault="009B718D" w:rsidP="002F16F8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</w:p>
    <w:p w:rsidR="002F16F8" w:rsidRPr="002C00DC" w:rsidRDefault="002F16F8" w:rsidP="002F16F8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sz w:val="22"/>
        </w:rPr>
      </w:pPr>
      <w:r w:rsidRPr="002C00DC">
        <w:rPr>
          <w:rFonts w:hint="eastAsia"/>
          <w:sz w:val="22"/>
        </w:rPr>
        <w:t>直接写出</w:t>
      </w:r>
      <w:r w:rsidRPr="002C00DC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k</m:t>
        </m:r>
      </m:oMath>
      <w:r w:rsidRPr="002C00DC">
        <w:rPr>
          <w:sz w:val="22"/>
        </w:rPr>
        <w:t xml:space="preserve"> </w:t>
      </w:r>
      <w:r w:rsidRPr="002C00DC">
        <w:rPr>
          <w:rFonts w:hint="eastAsia"/>
          <w:sz w:val="22"/>
        </w:rPr>
        <w:t xml:space="preserve"> </w:t>
      </w:r>
      <w:r w:rsidRPr="002C00DC">
        <w:rPr>
          <w:rFonts w:hint="eastAsia"/>
          <w:sz w:val="22"/>
        </w:rPr>
        <w:t>的最小值和最大值</w:t>
      </w:r>
      <w:r w:rsidRPr="002C00DC">
        <w:rPr>
          <w:rFonts w:hint="eastAsia"/>
          <w:sz w:val="22"/>
        </w:rPr>
        <w:t>.</w:t>
      </w:r>
    </w:p>
    <w:p w:rsidR="003A5C3E" w:rsidRPr="002F16F8" w:rsidRDefault="003A5C3E" w:rsidP="007C278B">
      <w:pPr>
        <w:pStyle w:val="a6"/>
        <w:spacing w:line="360" w:lineRule="auto"/>
        <w:rPr>
          <w:rFonts w:ascii="Times New Roman" w:hAnsi="Times New Roman" w:cs="Times New Roman"/>
        </w:rPr>
      </w:pPr>
    </w:p>
    <w:p w:rsidR="00D8227A" w:rsidRPr="008C76F9" w:rsidRDefault="00D8227A">
      <w:pPr>
        <w:rPr>
          <w:b/>
          <w:sz w:val="28"/>
        </w:rPr>
      </w:pPr>
      <w:r w:rsidRPr="008C76F9">
        <w:rPr>
          <w:rFonts w:hint="eastAsia"/>
          <w:b/>
          <w:sz w:val="28"/>
        </w:rPr>
        <w:lastRenderedPageBreak/>
        <w:t>课堂检测</w:t>
      </w:r>
    </w:p>
    <w:p w:rsidR="007A66B9" w:rsidRPr="00752189" w:rsidRDefault="00B60B51" w:rsidP="007A66B9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.如图，在平面直角坐标系中，点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为坐标原点，菱形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ABCD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的顶点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在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轴的正半轴上，点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坐标为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－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0)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的坐标为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－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4)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，反比例函数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y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instrText>eq \f(k,x)</w:instrTex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(x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＞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0)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的图像恰好经过点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，则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k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的值为</w:t>
      </w:r>
      <w:r w:rsidRPr="0075218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     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 xml:space="preserve">. </w:t>
      </w:r>
    </w:p>
    <w:p w:rsidR="008C76F9" w:rsidRPr="00752189" w:rsidRDefault="007A66B9" w:rsidP="00B60B51">
      <w:pPr>
        <w:pStyle w:val="a6"/>
        <w:spacing w:line="360" w:lineRule="auto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752189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 wp14:anchorId="690C400A" wp14:editId="1601A5D6">
            <wp:extent cx="933450" cy="752475"/>
            <wp:effectExtent l="0" t="0" r="0" b="9525"/>
            <wp:docPr id="13" name="图片 13" descr="\\172.29.143.244\学生资料\【2020级】\初二数学\九上\Downloads\D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3" descr="\\172.29.143.244\学生资料\【2020级】\初二数学\九上\Downloads\DD4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7A" w:rsidRPr="00752189" w:rsidRDefault="00B60B51" w:rsidP="00D8227A">
      <w:pPr>
        <w:spacing w:line="360" w:lineRule="auto"/>
        <w:jc w:val="left"/>
        <w:textAlignment w:val="center"/>
        <w:rPr>
          <w:rFonts w:asciiTheme="minorEastAsia" w:hAnsiTheme="minorEastAsia" w:cs="宋体"/>
          <w:sz w:val="24"/>
          <w:szCs w:val="24"/>
        </w:rPr>
      </w:pPr>
      <w:r w:rsidRPr="00752189">
        <w:rPr>
          <w:rFonts w:asciiTheme="minorEastAsia" w:hAnsiTheme="minorEastAsia" w:cs="宋体" w:hint="eastAsia"/>
          <w:color w:val="000000"/>
          <w:sz w:val="24"/>
          <w:szCs w:val="24"/>
        </w:rPr>
        <w:t>2</w:t>
      </w:r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</w:rPr>
        <w:t xml:space="preserve">.如图，在平面直角坐标系中，过点M(－3，2)分别作x轴、y轴的垂线与反比例函数y＝ 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cs="宋体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宋体"/>
                <w:sz w:val="24"/>
                <w:szCs w:val="24"/>
              </w:rPr>
              <m:t>x</m:t>
            </m:r>
          </m:den>
        </m:f>
      </m:oMath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</w:rPr>
        <w:t xml:space="preserve"> 的</w:t>
      </w:r>
      <w:proofErr w:type="gramStart"/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</w:rPr>
        <w:t>图象</w:t>
      </w:r>
      <w:proofErr w:type="gramEnd"/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</w:rPr>
        <w:t>交于A，B两点，则四边形MAOB的面积为</w:t>
      </w:r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  <w:u w:val="single"/>
        </w:rPr>
        <w:t xml:space="preserve">　     　</w:t>
      </w:r>
      <w:r w:rsidR="00D8227A" w:rsidRPr="00752189">
        <w:rPr>
          <w:rFonts w:asciiTheme="minorEastAsia" w:hAnsiTheme="minorEastAsia" w:cs="宋体" w:hint="eastAsia"/>
          <w:color w:val="000000"/>
          <w:sz w:val="24"/>
          <w:szCs w:val="24"/>
        </w:rPr>
        <w:t>．</w:t>
      </w:r>
    </w:p>
    <w:p w:rsidR="00D8227A" w:rsidRDefault="00D8227A" w:rsidP="00D8227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1000125" cy="10287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7A" w:rsidRPr="00752189" w:rsidRDefault="00024FB2" w:rsidP="00024FB2">
      <w:pPr>
        <w:spacing w:line="360" w:lineRule="auto"/>
        <w:jc w:val="left"/>
        <w:textAlignment w:val="center"/>
        <w:rPr>
          <w:rFonts w:asciiTheme="minorEastAsia" w:hAnsiTheme="minorEastAsia" w:cstheme="majorEastAsia"/>
          <w:noProof/>
          <w:sz w:val="24"/>
          <w:szCs w:val="24"/>
        </w:rPr>
      </w:pPr>
      <w:r w:rsidRPr="00752189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CA23A38" wp14:editId="66A05161">
            <wp:simplePos x="0" y="0"/>
            <wp:positionH relativeFrom="column">
              <wp:posOffset>4533265</wp:posOffset>
            </wp:positionH>
            <wp:positionV relativeFrom="paragraph">
              <wp:posOffset>407035</wp:posOffset>
            </wp:positionV>
            <wp:extent cx="1362075" cy="1362075"/>
            <wp:effectExtent l="0" t="0" r="9525" b="9525"/>
            <wp:wrapSquare wrapText="bothSides"/>
            <wp:docPr id="3" name="QO_4_BD.19_1#0968d8d70?hastextimagelayout=1&amp;vbadefaultcenterpage=1&amp;parentnodeid=0cb54d4d4&amp;vbahtmlprocesse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O_4_BD.19_1#0968d8d70?hastextimagelayout=1&amp;vbadefaultcenterpage=1&amp;parentnodeid=0cb54d4d4&amp;vbahtmlprocessed=1" descr="preencoded.png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189">
        <w:rPr>
          <w:rFonts w:asciiTheme="minorEastAsia" w:hAnsiTheme="minorEastAsia" w:cs="宋体" w:hint="eastAsia"/>
          <w:color w:val="000000"/>
          <w:sz w:val="24"/>
          <w:szCs w:val="24"/>
        </w:rPr>
        <w:t>3</w:t>
      </w:r>
      <w:r w:rsidRPr="00752189">
        <w:rPr>
          <w:rFonts w:asciiTheme="minorEastAsia" w:hAnsiTheme="minorEastAsia" w:cstheme="majorEastAsia" w:hint="eastAsia"/>
          <w:bCs/>
          <w:noProof/>
          <w:sz w:val="24"/>
          <w:szCs w:val="24"/>
        </w:rPr>
        <w:t>.</w:t>
      </w:r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将等腰直角三角形 </w:t>
      </w:r>
      <m:oMath>
        <m:r>
          <w:rPr>
            <w:rFonts w:ascii="Cambria Math" w:hAnsi="Cambria Math" w:cstheme="majorEastAsia"/>
            <w:noProof/>
            <w:sz w:val="24"/>
            <w:szCs w:val="24"/>
          </w:rPr>
          <m:t>ABC</m:t>
        </m:r>
      </m:oMath>
      <w:r w:rsidRPr="00752189">
        <w:rPr>
          <w:rFonts w:asciiTheme="minorEastAsia" w:hAnsiTheme="minorEastAsia" w:cstheme="majorEastAsia"/>
          <w:noProof/>
          <w:sz w:val="24"/>
          <w:szCs w:val="24"/>
        </w:rPr>
        <w:t xml:space="preserve"> </w:t>
      </w:r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 按如图的方式放在平面直角坐标系中，其中点 </w:t>
      </w:r>
      <m:oMath>
        <m:r>
          <m:rPr>
            <m:sty m:val="p"/>
          </m:rPr>
          <w:rPr>
            <w:rFonts w:ascii="Cambria Math" w:hAnsi="Cambria Math" w:cstheme="majorEastAsia"/>
            <w:noProof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ajorEastAsia"/>
                <w:i/>
                <w:iCs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EastAsia"/>
                <w:noProof/>
                <w:sz w:val="24"/>
                <w:szCs w:val="24"/>
              </w:rPr>
              <m:t>1,0</m:t>
            </m:r>
          </m:e>
        </m:d>
      </m:oMath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 ，点 </w:t>
      </w:r>
      <m:oMath>
        <m:r>
          <m:rPr>
            <m:sty m:val="p"/>
          </m:rPr>
          <w:rPr>
            <w:rFonts w:ascii="Cambria Math" w:hAnsi="Cambria Math" w:cstheme="majorEastAsia"/>
            <w:noProof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EastAsia"/>
                <w:i/>
                <w:iCs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EastAsia"/>
                <w:noProof/>
                <w:sz w:val="24"/>
                <w:szCs w:val="24"/>
              </w:rPr>
              <m:t>0,2</m:t>
            </m:r>
          </m:e>
        </m:d>
      </m:oMath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 ，点 </w:t>
      </w:r>
      <m:oMath>
        <m:r>
          <m:rPr>
            <m:sty m:val="p"/>
          </m:rPr>
          <w:rPr>
            <w:rFonts w:ascii="Cambria Math" w:hAnsi="Cambria Math" w:cstheme="majorEastAsia"/>
            <w:noProof/>
            <w:sz w:val="24"/>
            <w:szCs w:val="24"/>
          </w:rPr>
          <m:t>B</m:t>
        </m:r>
      </m:oMath>
      <w:r w:rsidRPr="00752189">
        <w:rPr>
          <w:rFonts w:asciiTheme="minorEastAsia" w:hAnsiTheme="minorEastAsia" w:cstheme="majorEastAsia"/>
          <w:noProof/>
          <w:sz w:val="24"/>
          <w:szCs w:val="24"/>
        </w:rPr>
        <w:t xml:space="preserve"> </w:t>
      </w:r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 在双曲线 </w:t>
      </w:r>
      <m:oMath>
        <m:r>
          <m:rPr>
            <m:sty m:val="p"/>
          </m:rPr>
          <w:rPr>
            <w:rFonts w:ascii="Cambria Math" w:hAnsi="Cambria Math" w:cstheme="majorEastAsia"/>
            <w:noProof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theme="majorEastAsia" w:hint="eastAsia"/>
            <w:noProof/>
            <w:sz w:val="24"/>
            <w:szCs w:val="24"/>
          </w:rPr>
          <m:t>：</m:t>
        </m:r>
        <m:r>
          <m:rPr>
            <m:sty m:val="p"/>
          </m:rPr>
          <w:rPr>
            <w:rFonts w:ascii="Cambria Math" w:hAnsi="Cambria Math" w:cstheme="majorEastAsia"/>
            <w:noProof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ajorEastAsia"/>
                <w:i/>
                <w:iCs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noProof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noProof/>
                <w:sz w:val="24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 w:cstheme="majorEastAsia"/>
                <w:i/>
                <w:iCs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EastAsia"/>
                <w:noProof/>
                <w:sz w:val="24"/>
                <w:szCs w:val="24"/>
              </w:rPr>
              <m:t>x&gt;0</m:t>
            </m:r>
          </m:e>
        </m:d>
      </m:oMath>
      <w:r w:rsidRPr="00752189">
        <w:rPr>
          <w:rFonts w:asciiTheme="minorEastAsia" w:hAnsiTheme="minorEastAsia" w:cstheme="majorEastAsia"/>
          <w:noProof/>
          <w:sz w:val="24"/>
          <w:szCs w:val="24"/>
        </w:rPr>
        <w:t xml:space="preserve"> </w:t>
      </w:r>
      <w:r w:rsidRPr="00752189">
        <w:rPr>
          <w:rFonts w:asciiTheme="minorEastAsia" w:hAnsiTheme="minorEastAsia" w:cstheme="majorEastAsia" w:hint="eastAsia"/>
          <w:noProof/>
          <w:sz w:val="24"/>
          <w:szCs w:val="24"/>
        </w:rPr>
        <w:t xml:space="preserve"> 上.</w:t>
      </w:r>
    </w:p>
    <w:p w:rsidR="00024FB2" w:rsidRPr="00752189" w:rsidRDefault="00024FB2" w:rsidP="00024FB2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752189">
        <w:rPr>
          <w:rFonts w:asciiTheme="minorEastAsia" w:hAnsiTheme="minorEastAsia" w:hint="eastAsia"/>
          <w:bCs/>
          <w:sz w:val="24"/>
          <w:szCs w:val="24"/>
        </w:rPr>
        <w:t>（1）</w:t>
      </w:r>
      <w:r w:rsidRPr="00752189">
        <w:rPr>
          <w:rFonts w:asciiTheme="minorEastAsia" w:hAnsiTheme="minorEastAsia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  <w:r w:rsidRPr="00752189">
        <w:rPr>
          <w:rFonts w:asciiTheme="minorEastAsia" w:hAnsiTheme="minorEastAsia"/>
          <w:sz w:val="24"/>
          <w:szCs w:val="24"/>
        </w:rPr>
        <w:t xml:space="preserve"> </w:t>
      </w:r>
      <w:r w:rsidRPr="009B718D">
        <w:rPr>
          <w:rFonts w:asciiTheme="minorEastAsia" w:hAnsiTheme="minorEastAsia" w:hint="eastAsia"/>
          <w:sz w:val="24"/>
          <w:szCs w:val="24"/>
          <w:u w:val="single"/>
        </w:rPr>
        <w:t xml:space="preserve"> __</w:t>
      </w:r>
      <w:r w:rsidRPr="00752189">
        <w:rPr>
          <w:rFonts w:asciiTheme="minorEastAsia" w:hAnsiTheme="minorEastAsia" w:hint="eastAsia"/>
          <w:sz w:val="24"/>
          <w:szCs w:val="24"/>
        </w:rPr>
        <w:t>_</w:t>
      </w:r>
      <w:r w:rsidRPr="00752189">
        <w:rPr>
          <w:rFonts w:asciiTheme="minorEastAsia" w:hAnsiTheme="minorEastAsia"/>
          <w:sz w:val="24"/>
          <w:szCs w:val="24"/>
        </w:rPr>
        <w:t>.</w:t>
      </w:r>
    </w:p>
    <w:p w:rsidR="00024FB2" w:rsidRPr="00752189" w:rsidRDefault="00024FB2" w:rsidP="00024FB2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752189">
        <w:rPr>
          <w:rFonts w:asciiTheme="minorEastAsia" w:hAnsiTheme="minorEastAsia" w:hint="eastAsia"/>
          <w:sz w:val="24"/>
          <w:szCs w:val="24"/>
        </w:rPr>
        <w:t xml:space="preserve">（2）将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w:rPr>
            <w:rFonts w:ascii="Cambria Math" w:hAnsi="Cambria Math"/>
            <w:sz w:val="24"/>
            <w:szCs w:val="24"/>
          </w:rPr>
          <m:t>ABC</m:t>
        </m:r>
      </m:oMath>
      <w:r w:rsidRPr="00752189">
        <w:rPr>
          <w:rFonts w:asciiTheme="minorEastAsia" w:hAnsiTheme="minorEastAsia" w:hint="eastAsia"/>
          <w:sz w:val="24"/>
          <w:szCs w:val="24"/>
        </w:rPr>
        <w:t xml:space="preserve"> 沿着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752189">
        <w:rPr>
          <w:rFonts w:asciiTheme="minorEastAsia" w:hAnsiTheme="minorEastAsia" w:hint="eastAsia"/>
          <w:sz w:val="24"/>
          <w:szCs w:val="24"/>
        </w:rPr>
        <w:t xml:space="preserve"> 轴正方向平移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 w:rsidRPr="0075218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752189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752189">
        <w:rPr>
          <w:rFonts w:asciiTheme="minorEastAsia" w:hAnsiTheme="minorEastAsia" w:hint="eastAsia"/>
          <w:sz w:val="24"/>
          <w:szCs w:val="24"/>
        </w:rPr>
        <w:t xml:space="preserve">单位得到 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52189">
        <w:rPr>
          <w:rFonts w:asciiTheme="minorEastAsia" w:hAnsiTheme="minorEastAsia"/>
          <w:sz w:val="24"/>
          <w:szCs w:val="24"/>
        </w:rPr>
        <w:t xml:space="preserve"> </w:t>
      </w:r>
      <w:r w:rsidRPr="00752189">
        <w:rPr>
          <w:rFonts w:asciiTheme="minorEastAsia" w:hAnsiTheme="minorEastAsia" w:hint="eastAsia"/>
          <w:sz w:val="24"/>
          <w:szCs w:val="24"/>
        </w:rPr>
        <w:t xml:space="preserve"> </w:t>
      </w:r>
      <w:r w:rsidRPr="00752189">
        <w:rPr>
          <w:rFonts w:asciiTheme="minorEastAsia" w:hAnsiTheme="minorEastAsia"/>
          <w:sz w:val="24"/>
          <w:szCs w:val="24"/>
        </w:rPr>
        <w:t>.</w:t>
      </w:r>
    </w:p>
    <w:p w:rsidR="00024FB2" w:rsidRPr="00752189" w:rsidRDefault="00024FB2" w:rsidP="00024FB2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752189">
        <w:rPr>
          <w:rFonts w:asciiTheme="minorEastAsia" w:hAnsiTheme="minorEastAsia" w:hint="eastAsia"/>
          <w:bCs/>
          <w:sz w:val="24"/>
          <w:szCs w:val="24"/>
        </w:rPr>
        <w:t>①</w:t>
      </w:r>
      <w:r w:rsidRPr="00752189">
        <w:rPr>
          <w:rFonts w:asciiTheme="minorEastAsia" w:hAnsiTheme="minorEastAsia" w:hint="eastAsia"/>
          <w:sz w:val="24"/>
          <w:szCs w:val="24"/>
        </w:rPr>
        <w:t xml:space="preserve">当双曲线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752189">
        <w:rPr>
          <w:rFonts w:asciiTheme="minorEastAsia" w:hAnsiTheme="minorEastAsia" w:hint="eastAsia"/>
          <w:sz w:val="24"/>
          <w:szCs w:val="24"/>
        </w:rPr>
        <w:t xml:space="preserve"> 过线段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52189">
        <w:rPr>
          <w:rFonts w:asciiTheme="minorEastAsia" w:hAnsiTheme="minorEastAsia" w:hint="eastAsia"/>
          <w:sz w:val="24"/>
          <w:szCs w:val="24"/>
        </w:rPr>
        <w:t xml:space="preserve"> 的中点时，点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52189">
        <w:rPr>
          <w:rFonts w:asciiTheme="minorEastAsia" w:hAnsiTheme="minorEastAsia"/>
          <w:sz w:val="24"/>
          <w:szCs w:val="24"/>
        </w:rPr>
        <w:t xml:space="preserve"> </w:t>
      </w:r>
      <w:r w:rsidRPr="00752189">
        <w:rPr>
          <w:rFonts w:asciiTheme="minorEastAsia" w:hAnsiTheme="minorEastAsia" w:hint="eastAsia"/>
          <w:sz w:val="24"/>
          <w:szCs w:val="24"/>
        </w:rPr>
        <w:t xml:space="preserve"> 的坐标是_</w:t>
      </w:r>
      <w:r w:rsidRPr="0075218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52189">
        <w:rPr>
          <w:rFonts w:asciiTheme="minorEastAsia" w:hAnsiTheme="minorEastAsia" w:hint="eastAsia"/>
          <w:sz w:val="24"/>
          <w:szCs w:val="24"/>
        </w:rPr>
        <w:t>_____；</w:t>
      </w:r>
    </w:p>
    <w:p w:rsidR="00024FB2" w:rsidRPr="00752189" w:rsidRDefault="00024FB2" w:rsidP="00024FB2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752189">
        <w:rPr>
          <w:rFonts w:asciiTheme="minorEastAsia" w:hAnsiTheme="minorEastAsia" w:hint="eastAsia"/>
          <w:bCs/>
          <w:sz w:val="24"/>
          <w:szCs w:val="24"/>
        </w:rPr>
        <w:t>②</w:t>
      </w:r>
      <w:r w:rsidRPr="00752189">
        <w:rPr>
          <w:rFonts w:asciiTheme="minorEastAsia" w:hAnsiTheme="minorEastAsia" w:hint="eastAsia"/>
          <w:sz w:val="24"/>
          <w:szCs w:val="24"/>
        </w:rPr>
        <w:t xml:space="preserve">当线段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52189">
        <w:rPr>
          <w:rFonts w:asciiTheme="minorEastAsia" w:hAnsiTheme="minorEastAsia" w:hint="eastAsia"/>
          <w:sz w:val="24"/>
          <w:szCs w:val="24"/>
        </w:rPr>
        <w:t xml:space="preserve"> 和双曲线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752189">
        <w:rPr>
          <w:rFonts w:asciiTheme="minorEastAsia" w:hAnsiTheme="minorEastAsia" w:hint="eastAsia"/>
          <w:sz w:val="24"/>
          <w:szCs w:val="24"/>
        </w:rPr>
        <w:t xml:space="preserve"> 有公共点时，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752189">
        <w:rPr>
          <w:rFonts w:asciiTheme="minorEastAsia" w:hAnsiTheme="minorEastAsia" w:hint="eastAsia"/>
          <w:sz w:val="24"/>
          <w:szCs w:val="24"/>
        </w:rPr>
        <w:t>的取值范围是_</w:t>
      </w:r>
      <w:r w:rsidRPr="0075218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52189">
        <w:rPr>
          <w:rFonts w:asciiTheme="minorEastAsia" w:hAnsiTheme="minorEastAsia" w:hint="eastAsia"/>
          <w:sz w:val="24"/>
          <w:szCs w:val="24"/>
        </w:rPr>
        <w:t>_________</w:t>
      </w:r>
      <w:r w:rsidRPr="00752189">
        <w:rPr>
          <w:rFonts w:asciiTheme="minorEastAsia" w:hAnsiTheme="minorEastAsia"/>
          <w:sz w:val="24"/>
          <w:szCs w:val="24"/>
        </w:rPr>
        <w:t>.</w:t>
      </w:r>
    </w:p>
    <w:p w:rsidR="003A5C3E" w:rsidRPr="00752189" w:rsidRDefault="003A5C3E" w:rsidP="003A5C3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752189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C51484F" wp14:editId="454FBE8A">
            <wp:simplePos x="0" y="0"/>
            <wp:positionH relativeFrom="column">
              <wp:posOffset>4531360</wp:posOffset>
            </wp:positionH>
            <wp:positionV relativeFrom="paragraph">
              <wp:posOffset>546735</wp:posOffset>
            </wp:positionV>
            <wp:extent cx="1253490" cy="1447800"/>
            <wp:effectExtent l="0" t="0" r="381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4.如图，一次函数y＝</w:t>
      </w:r>
      <w:proofErr w:type="spellStart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kx+b</w:t>
      </w:r>
      <w:proofErr w:type="spellEnd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proofErr w:type="gramStart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图象</w:t>
      </w:r>
      <w:proofErr w:type="gramEnd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与反比例函数</w:t>
      </w:r>
      <m:oMath>
        <m:r>
          <w:rPr>
            <w:rFonts w:ascii="Cambria Math" w:eastAsia="宋体" w:hAnsi="Cambria Math" w:cs="宋体"/>
            <w:sz w:val="24"/>
            <w:szCs w:val="24"/>
          </w:rPr>
          <m:t>y=</m:t>
        </m:r>
        <m:f>
          <m:fPr>
            <m:ctrlPr>
              <w:rPr>
                <w:rFonts w:ascii="Cambria Math" w:eastAsia="宋体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宋体" w:hAnsi="Cambria Math" w:cs="宋体"/>
                <w:sz w:val="24"/>
                <w:szCs w:val="24"/>
              </w:rPr>
              <m:t>x</m:t>
            </m:r>
          </m:den>
        </m:f>
      </m:oMath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（x＞0）的</w:t>
      </w:r>
      <w:proofErr w:type="gramStart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图象</w:t>
      </w:r>
      <w:proofErr w:type="gramEnd"/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交于点A（2n﹣1，6）（3，3n﹣1），与x轴交于点C．</w:t>
      </w:r>
    </w:p>
    <w:p w:rsidR="003A5C3E" w:rsidRPr="00752189" w:rsidRDefault="003A5C3E" w:rsidP="003A5C3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（1）求一次函数和反比例函数的表达式；</w:t>
      </w:r>
    </w:p>
    <w:p w:rsidR="003A5C3E" w:rsidRPr="00752189" w:rsidRDefault="003A5C3E" w:rsidP="003A5C3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（2）连接OA，OB，求△AOB的面积；</w:t>
      </w:r>
    </w:p>
    <w:p w:rsidR="003A5C3E" w:rsidRPr="00752189" w:rsidRDefault="003A5C3E" w:rsidP="003A5C3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（3）直接写出关于x的不等式：</w:t>
      </w:r>
      <m:oMath>
        <m:f>
          <m:fPr>
            <m:ctrlPr>
              <w:rPr>
                <w:rFonts w:ascii="Cambria Math" w:eastAsia="宋体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宋体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宋体" w:hAnsi="Cambria Math" w:cs="宋体"/>
                <w:sz w:val="24"/>
                <w:szCs w:val="24"/>
              </w:rPr>
              <m:t>x</m:t>
            </m:r>
          </m:den>
        </m:f>
        <m:r>
          <w:rPr>
            <w:rFonts w:ascii="Cambria Math" w:eastAsia="宋体" w:hAnsi="Cambria Math" w:cs="宋体"/>
            <w:sz w:val="24"/>
            <w:szCs w:val="24"/>
          </w:rPr>
          <m:t>&gt;kx+b</m:t>
        </m:r>
      </m:oMath>
      <w:r w:rsidRPr="00752189">
        <w:rPr>
          <w:rFonts w:ascii="宋体" w:eastAsia="宋体" w:hAnsi="宋体" w:cs="宋体" w:hint="eastAsia"/>
          <w:color w:val="000000"/>
          <w:sz w:val="24"/>
          <w:szCs w:val="24"/>
        </w:rPr>
        <w:t>的解集．</w:t>
      </w:r>
    </w:p>
    <w:p w:rsidR="00024FB2" w:rsidRPr="003A5C3E" w:rsidRDefault="00024FB2" w:rsidP="00024FB2">
      <w:pPr>
        <w:spacing w:line="360" w:lineRule="auto"/>
        <w:jc w:val="left"/>
        <w:textAlignment w:val="center"/>
      </w:pPr>
    </w:p>
    <w:sectPr w:rsidR="00024FB2" w:rsidRPr="003A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52" w:rsidRDefault="00394B52" w:rsidP="00175457">
      <w:r>
        <w:separator/>
      </w:r>
    </w:p>
  </w:endnote>
  <w:endnote w:type="continuationSeparator" w:id="0">
    <w:p w:rsidR="00394B52" w:rsidRDefault="00394B52" w:rsidP="001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52" w:rsidRDefault="00394B52" w:rsidP="00175457">
      <w:r>
        <w:separator/>
      </w:r>
    </w:p>
  </w:footnote>
  <w:footnote w:type="continuationSeparator" w:id="0">
    <w:p w:rsidR="00394B52" w:rsidRDefault="00394B52" w:rsidP="0017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145"/>
    <w:multiLevelType w:val="hybridMultilevel"/>
    <w:tmpl w:val="0288774A"/>
    <w:lvl w:ilvl="0" w:tplc="6D2CB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1"/>
    <w:rsid w:val="00024FB2"/>
    <w:rsid w:val="00175457"/>
    <w:rsid w:val="001D22AF"/>
    <w:rsid w:val="001D5CE0"/>
    <w:rsid w:val="002953B5"/>
    <w:rsid w:val="002C00DC"/>
    <w:rsid w:val="002E38FE"/>
    <w:rsid w:val="002F16F8"/>
    <w:rsid w:val="003474A2"/>
    <w:rsid w:val="00394B52"/>
    <w:rsid w:val="003A5C3E"/>
    <w:rsid w:val="003B7E9E"/>
    <w:rsid w:val="00486887"/>
    <w:rsid w:val="004A6E61"/>
    <w:rsid w:val="005069D5"/>
    <w:rsid w:val="00533EEE"/>
    <w:rsid w:val="00645913"/>
    <w:rsid w:val="00700E5F"/>
    <w:rsid w:val="00752189"/>
    <w:rsid w:val="007A20A3"/>
    <w:rsid w:val="007A66B9"/>
    <w:rsid w:val="007C278B"/>
    <w:rsid w:val="007D0325"/>
    <w:rsid w:val="008C76F9"/>
    <w:rsid w:val="0094111F"/>
    <w:rsid w:val="00956E30"/>
    <w:rsid w:val="00974BF6"/>
    <w:rsid w:val="009B718D"/>
    <w:rsid w:val="009F6641"/>
    <w:rsid w:val="00A855F5"/>
    <w:rsid w:val="00A87640"/>
    <w:rsid w:val="00AE0D80"/>
    <w:rsid w:val="00B60B51"/>
    <w:rsid w:val="00D22308"/>
    <w:rsid w:val="00D8227A"/>
    <w:rsid w:val="00E95862"/>
    <w:rsid w:val="00F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174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C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7C278B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974B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174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C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7C278B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974B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file:///\\172.29.143.244\&#23398;&#29983;&#36164;&#26009;\&#12304;2020&#32423;&#12305;\&#21021;&#20108;&#25968;&#23398;\&#20061;&#19978;\Downloads\DD4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file:///\\172.29.143.244\&#23398;&#29983;&#36164;&#26009;\&#12304;2020&#32423;&#12305;\&#21021;&#20108;&#25968;&#23398;\&#20061;&#19978;\Downloads\mm302.TIF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296</Words>
  <Characters>1693</Characters>
  <Application>Microsoft Office Word</Application>
  <DocSecurity>0</DocSecurity>
  <Lines>14</Lines>
  <Paragraphs>3</Paragraphs>
  <ScaleCrop>false</ScaleCrop>
  <Company>HP Inc.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18</cp:revision>
  <cp:lastPrinted>2023-12-25T23:20:00Z</cp:lastPrinted>
  <dcterms:created xsi:type="dcterms:W3CDTF">2023-12-24T03:59:00Z</dcterms:created>
  <dcterms:modified xsi:type="dcterms:W3CDTF">2023-12-25T23:41:00Z</dcterms:modified>
</cp:coreProperties>
</file>