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九年级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     学科：语文                   编号：</w:t>
      </w:r>
    </w:p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“五环导学”学导练一体化教学设计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课题名称：_九年级（下）_第六单元______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课型：_《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变色龙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》__   课时：_1___  设计人：_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孟凡微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___   审核人：____  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57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rPr>
                <w:rFonts w:hint="default" w:eastAsia="宋体" w:asciiTheme="minorEastAsia" w:hAnsi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学生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对讽刺小说的兴趣较为浓厚。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学习目标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1.梳理小说的主要情节，了解故事的来龙去脉，把握课文大意。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2.抓住人物的言行举止，把握其心理活动，分析其形象。</w:t>
            </w:r>
          </w:p>
          <w:p>
            <w:r>
              <w:rPr>
                <w:rFonts w:hint="eastAsia"/>
              </w:rPr>
              <w:t>3.了解讽刺小说的特点，品析其主要的艺术手法。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重点：</w:t>
            </w:r>
            <w:r>
              <w:rPr>
                <w:rFonts w:hint="eastAsia"/>
              </w:rPr>
              <w:t>抓住人物的言行举止，把握其心理活动，分析其形象。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难点：</w:t>
            </w:r>
            <w:r>
              <w:rPr>
                <w:rFonts w:hint="eastAsia"/>
              </w:rPr>
              <w:t>了解讽刺小说的特点，品析其主要的艺术手法。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pStyle w:val="5"/>
              <w:widowControl/>
              <w:spacing w:after="300" w:line="36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卑鄙是卑鄙者的通行证，高尚是高尚的墓志铭。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教师导学活动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(导入新课：自然界中的变色龙，是爬行动物蜥蜴中的一种，它的皮肤基本颜色是绿色，但它会根据周围环境的变化随时变出深绿、浅绿、紫、蓝、褐色，甚至可以变出各色相间，花里胡哨的颜色，变色龙的变色是为了隐藏自己或捕捉猎物；而人类社会中，有人为了某些利益或达到某种目的，也会像变色龙一样不断改变自己的观点和态度。今天，我们就一起来欣赏一下，人类社会中的变色龙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认真阅读课文，用简洁的语言概述小说的主要内容并划分层次。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（提示：讲了一件什么事儿，概括出事件的</w:t>
            </w:r>
            <w:r>
              <w:rPr>
                <w:rFonts w:hint="eastAsia"/>
                <w:b/>
              </w:rPr>
              <w:t>起因、经过、结果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划分层次：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（提示：从小说的故事情节进行划分。小说故事情节——开端、发展、高潮、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解诗题，简介作者、写作背景。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默读课文，并梳理文意。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&amp;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5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1.认真阅读课文，思考：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主人公奥楚蔑洛夫警官在处理过程中，对赫留金和小狗的态度分别有哪些变化？请在文中做出标注。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2.奥楚蔑洛夫处理“狗咬人”案件时的态度是随着什么变化的？有没有始终不变的地方？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3.请概括奥楚蔑洛夫的形象特点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学生讨论并分享</w:t>
            </w:r>
          </w:p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学生分角色朗读课文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1. 奥楚蔑洛夫成为“变色龙”的原因？作者通过他的言行揭示了一种怎样的社会现象？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听讲并发言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续写课文：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文章最后写道奥楚蔑洛夫“裹紧大衣，接着穿过市场的广场径自走了”，请设想一下奥楚蔑洛夫离开广场后去了哪里？做了什么？要求设计的情节符合人物的性格特征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要求：1.符合当时的环境以及情节的发展。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 xml:space="preserve">      2.结局在情理之中，但在意料之外。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u w:val="none"/>
                <w:lang w:val="en-US" w:eastAsia="zh-CN"/>
              </w:rPr>
              <w:t>     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小练笔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174625</wp:posOffset>
                  </wp:positionV>
                  <wp:extent cx="3405505" cy="1931035"/>
                  <wp:effectExtent l="0" t="0" r="4445" b="1206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50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64" w:type="dxa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A68C3"/>
    <w:multiLevelType w:val="multilevel"/>
    <w:tmpl w:val="270A68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Q1NmUyNWJiYmE2NWYyMGVkYThjMTgxOGIzOTYifQ=="/>
  </w:docVars>
  <w:rsids>
    <w:rsidRoot w:val="3E6570D3"/>
    <w:rsid w:val="000132A6"/>
    <w:rsid w:val="00082024"/>
    <w:rsid w:val="001C6AD7"/>
    <w:rsid w:val="001D7476"/>
    <w:rsid w:val="001E401E"/>
    <w:rsid w:val="00306342"/>
    <w:rsid w:val="00350322"/>
    <w:rsid w:val="004773BF"/>
    <w:rsid w:val="00492162"/>
    <w:rsid w:val="004A5E74"/>
    <w:rsid w:val="004B2521"/>
    <w:rsid w:val="004D417B"/>
    <w:rsid w:val="004D5A84"/>
    <w:rsid w:val="004E7D96"/>
    <w:rsid w:val="00591403"/>
    <w:rsid w:val="00633C57"/>
    <w:rsid w:val="00664DC1"/>
    <w:rsid w:val="006A0055"/>
    <w:rsid w:val="00717077"/>
    <w:rsid w:val="0078370B"/>
    <w:rsid w:val="007A279E"/>
    <w:rsid w:val="007B7E74"/>
    <w:rsid w:val="0082641C"/>
    <w:rsid w:val="00884D81"/>
    <w:rsid w:val="008B07FB"/>
    <w:rsid w:val="008C4448"/>
    <w:rsid w:val="00912B57"/>
    <w:rsid w:val="00931844"/>
    <w:rsid w:val="00957270"/>
    <w:rsid w:val="009A12BB"/>
    <w:rsid w:val="00A01119"/>
    <w:rsid w:val="00A32F4C"/>
    <w:rsid w:val="00A347B8"/>
    <w:rsid w:val="00A90285"/>
    <w:rsid w:val="00AE296E"/>
    <w:rsid w:val="00B004BB"/>
    <w:rsid w:val="00B6077E"/>
    <w:rsid w:val="00BB5FA0"/>
    <w:rsid w:val="00BD4047"/>
    <w:rsid w:val="00C964BF"/>
    <w:rsid w:val="00CC2EFA"/>
    <w:rsid w:val="00D04662"/>
    <w:rsid w:val="00DA30E2"/>
    <w:rsid w:val="00DC6265"/>
    <w:rsid w:val="00E159A8"/>
    <w:rsid w:val="00E30E61"/>
    <w:rsid w:val="00EB72C0"/>
    <w:rsid w:val="00F32E96"/>
    <w:rsid w:val="00FD08BA"/>
    <w:rsid w:val="00FD1DC3"/>
    <w:rsid w:val="02DF527B"/>
    <w:rsid w:val="03DB088C"/>
    <w:rsid w:val="04181444"/>
    <w:rsid w:val="09AA312B"/>
    <w:rsid w:val="09CB311D"/>
    <w:rsid w:val="0A515DF9"/>
    <w:rsid w:val="0FE035F4"/>
    <w:rsid w:val="23523457"/>
    <w:rsid w:val="287D3CD3"/>
    <w:rsid w:val="2C7B4A14"/>
    <w:rsid w:val="33582FDE"/>
    <w:rsid w:val="38C73E1C"/>
    <w:rsid w:val="3E6570D3"/>
    <w:rsid w:val="4B651540"/>
    <w:rsid w:val="52C51BA5"/>
    <w:rsid w:val="549E25DD"/>
    <w:rsid w:val="62AE69A4"/>
    <w:rsid w:val="65CA5E14"/>
    <w:rsid w:val="74C64DD7"/>
    <w:rsid w:val="78A72F3F"/>
    <w:rsid w:val="7C7B64C3"/>
    <w:rsid w:val="7EB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批注框文本 Char"/>
    <w:basedOn w:val="8"/>
    <w:link w:val="2"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2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2019-02-26T07:05:00Z</dcterms:created>
  <dc:creator>超级奶爸</dc:creator>
  <cp:lastModifiedBy>孟凡微</cp:lastModifiedBy>
  <cp:lastPrinted>2021-02-27T07:19:00Z</cp:lastPrinted>
  <dcterms:modified xsi:type="dcterms:W3CDTF">2023-10-13T02:25:42Z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4F2068652A0341748EE9D409F51A1762_13</vt:lpwstr>
  </property>
</Properties>
</file>